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25" w:rsidRPr="00450DC1" w:rsidRDefault="001369B0" w:rsidP="001369B0">
      <w:pPr>
        <w:jc w:val="center"/>
        <w:rPr>
          <w:sz w:val="32"/>
          <w:szCs w:val="32"/>
        </w:rPr>
      </w:pPr>
      <w:r w:rsidRPr="00450DC1">
        <w:rPr>
          <w:sz w:val="32"/>
          <w:szCs w:val="32"/>
        </w:rPr>
        <w:t>Regulamin gry miejskiej</w:t>
      </w:r>
    </w:p>
    <w:p w:rsidR="001369B0" w:rsidRPr="00450DC1" w:rsidRDefault="001369B0" w:rsidP="001369B0">
      <w:pPr>
        <w:jc w:val="center"/>
        <w:rPr>
          <w:sz w:val="32"/>
          <w:szCs w:val="32"/>
        </w:rPr>
      </w:pPr>
      <w:r w:rsidRPr="00450DC1">
        <w:rPr>
          <w:sz w:val="32"/>
          <w:szCs w:val="32"/>
        </w:rPr>
        <w:t>„Miasto Literatury”</w:t>
      </w:r>
    </w:p>
    <w:p w:rsidR="001369B0" w:rsidRPr="00CE78AA" w:rsidRDefault="001369B0" w:rsidP="001369B0">
      <w:pPr>
        <w:jc w:val="center"/>
        <w:rPr>
          <w:b/>
        </w:rPr>
      </w:pPr>
      <w:r w:rsidRPr="00CE78AA">
        <w:rPr>
          <w:b/>
        </w:rPr>
        <w:t>§ 1</w:t>
      </w:r>
      <w:r w:rsidR="00450DC1">
        <w:rPr>
          <w:b/>
        </w:rPr>
        <w:t xml:space="preserve"> Gra</w:t>
      </w:r>
    </w:p>
    <w:p w:rsidR="001369B0" w:rsidRDefault="001369B0" w:rsidP="001369B0">
      <w:pPr>
        <w:jc w:val="both"/>
      </w:pPr>
      <w:r>
        <w:t xml:space="preserve">Gra miejska „ Miasto Literatury” (zwana dalej „Grą”) jest organizowana w ramach promocji kampanii </w:t>
      </w:r>
      <w:r>
        <w:t>"</w:t>
      </w:r>
      <w:r>
        <w:t xml:space="preserve">Bookcrossing. TY Chyba czytasz”, której inicjatorem jest Urząd Miasta Tychy </w:t>
      </w:r>
    </w:p>
    <w:p w:rsidR="001369B0" w:rsidRPr="00CE78AA" w:rsidRDefault="001369B0" w:rsidP="001369B0">
      <w:pPr>
        <w:jc w:val="center"/>
        <w:rPr>
          <w:b/>
        </w:rPr>
      </w:pPr>
      <w:r w:rsidRPr="00CE78AA">
        <w:rPr>
          <w:b/>
        </w:rPr>
        <w:t>§ 2</w:t>
      </w:r>
      <w:r w:rsidR="00CE78AA" w:rsidRPr="00CE78AA">
        <w:rPr>
          <w:b/>
        </w:rPr>
        <w:t xml:space="preserve"> Organizator i Realizator Gry</w:t>
      </w:r>
    </w:p>
    <w:p w:rsidR="001369B0" w:rsidRDefault="001369B0" w:rsidP="001369B0">
      <w:pPr>
        <w:pStyle w:val="Akapitzlist"/>
        <w:numPr>
          <w:ilvl w:val="0"/>
          <w:numId w:val="1"/>
        </w:numPr>
        <w:jc w:val="both"/>
      </w:pPr>
      <w:r>
        <w:t xml:space="preserve">Organizatorem Gry jest Urząd Miasta Tychy </w:t>
      </w:r>
      <w:r>
        <w:t xml:space="preserve">z siedzibą w Tychach, przy Alei Niepodległości 49. </w:t>
      </w:r>
    </w:p>
    <w:p w:rsidR="009E2DB9" w:rsidRDefault="009E2DB9" w:rsidP="009E2DB9">
      <w:pPr>
        <w:pStyle w:val="Akapitzlist"/>
        <w:numPr>
          <w:ilvl w:val="0"/>
          <w:numId w:val="1"/>
        </w:numPr>
        <w:jc w:val="both"/>
      </w:pPr>
      <w:r>
        <w:t>Realizatorem Gry wyznaczonym przez Organizatora jest firma Park Edukacyjny Interakcje Sp. z o.o. z siedzibą w Bielsku-Białej, przy ul. Polnej 186.</w:t>
      </w:r>
    </w:p>
    <w:p w:rsidR="00494D68" w:rsidRPr="00494D68" w:rsidRDefault="009E2DB9" w:rsidP="00494D68">
      <w:pPr>
        <w:jc w:val="center"/>
        <w:rPr>
          <w:b/>
        </w:rPr>
      </w:pPr>
      <w:r w:rsidRPr="00494D68">
        <w:rPr>
          <w:b/>
        </w:rPr>
        <w:t>§ 3</w:t>
      </w:r>
      <w:r w:rsidR="00494D68" w:rsidRPr="00494D68">
        <w:rPr>
          <w:b/>
        </w:rPr>
        <w:t xml:space="preserve"> Uczestnicy Gry i Zgłoszenia</w:t>
      </w:r>
    </w:p>
    <w:p w:rsidR="009E2DB9" w:rsidRDefault="00AE1BF3" w:rsidP="00AE1BF3">
      <w:pPr>
        <w:pStyle w:val="Akapitzlist"/>
        <w:numPr>
          <w:ilvl w:val="0"/>
          <w:numId w:val="3"/>
        </w:numPr>
        <w:jc w:val="both"/>
      </w:pPr>
      <w:r>
        <w:t xml:space="preserve">Warunkiem uczestnictwa w Grze </w:t>
      </w:r>
      <w:r w:rsidR="00743DB5">
        <w:t>jest r</w:t>
      </w:r>
      <w:r w:rsidR="000B04B5">
        <w:t>ejestracja Zespołu liczącego od 2 do 5 osób.</w:t>
      </w:r>
      <w:r w:rsidR="00494D68">
        <w:t xml:space="preserve"> Każdy Uczestnik może być członkiem tylko jednego Zespołu. </w:t>
      </w:r>
    </w:p>
    <w:p w:rsidR="000B04B5" w:rsidRDefault="000B04B5" w:rsidP="00AA6627">
      <w:pPr>
        <w:pStyle w:val="Akapitzlist"/>
        <w:numPr>
          <w:ilvl w:val="0"/>
          <w:numId w:val="3"/>
        </w:numPr>
        <w:jc w:val="both"/>
      </w:pPr>
      <w:r>
        <w:t xml:space="preserve">Rejestracji można dokonywać do dnia </w:t>
      </w:r>
      <w:r w:rsidRPr="0010789D">
        <w:rPr>
          <w:color w:val="FF0000"/>
        </w:rPr>
        <w:t>1</w:t>
      </w:r>
      <w:r w:rsidRPr="0051220A">
        <w:rPr>
          <w:color w:val="FF0000"/>
        </w:rPr>
        <w:t xml:space="preserve">9 listopada 2015 roku </w:t>
      </w:r>
      <w:r>
        <w:t xml:space="preserve">włącznie, poprzez poprawne uzupełnienie formularza zgłoszeniowego znajdującego się na stronie </w:t>
      </w:r>
      <w:r w:rsidR="00AA6627" w:rsidRPr="00AA6627">
        <w:rPr>
          <w:color w:val="FF0000"/>
        </w:rPr>
        <w:t>http://umtychy.pl/bookcrossing-tychy</w:t>
      </w:r>
      <w:r w:rsidR="00AA6627">
        <w:rPr>
          <w:color w:val="FF0000"/>
        </w:rPr>
        <w:t>.</w:t>
      </w:r>
      <w:r>
        <w:rPr>
          <w:color w:val="FF0000"/>
        </w:rPr>
        <w:t xml:space="preserve"> </w:t>
      </w:r>
      <w:r w:rsidRPr="000B04B5">
        <w:rPr>
          <w:color w:val="000000" w:themeColor="text1"/>
        </w:rPr>
        <w:t xml:space="preserve">Skan/zdjęcie wypełnionego i podpisanego formularza należy przesłać mailem na adres </w:t>
      </w:r>
      <w:hyperlink r:id="rId5" w:tgtFrame="_blank" w:history="1">
        <w:r w:rsidR="00AA6627">
          <w:rPr>
            <w:rStyle w:val="Hipercze"/>
          </w:rPr>
          <w:t>bookcrosing@umtychy.pl</w:t>
        </w:r>
      </w:hyperlink>
      <w:r w:rsidR="00AA6627">
        <w:t>.</w:t>
      </w:r>
    </w:p>
    <w:p w:rsidR="00743DB5" w:rsidRDefault="000B04B5" w:rsidP="000B04B5">
      <w:pPr>
        <w:pStyle w:val="Akapitzlist"/>
        <w:numPr>
          <w:ilvl w:val="0"/>
          <w:numId w:val="3"/>
        </w:numPr>
        <w:jc w:val="both"/>
      </w:pPr>
      <w:r w:rsidRPr="003F44E7">
        <w:t xml:space="preserve">Członkiem każdego z Zespołów musi być przynajmniej jedna osoba pełnoletnia. Osoby niepełnoletnie mogą brać udział w Grze tylko pod opieką osób dorosłych. Jeśli opiekunem osób niepełnoletnich nie jest ich rodzic lub prawny opiekun muszą one posiadać pisemną zgodę rodziców/prawnych opiekunów na udział w Grze. Odpowiednią zgodę </w:t>
      </w:r>
      <w:r w:rsidR="00CE78AA">
        <w:t>(</w:t>
      </w:r>
      <w:r w:rsidR="00CE78AA">
        <w:t>według wzoru stanowiącego Załącznik nr 1 do niniejszego Regulaminu</w:t>
      </w:r>
      <w:r w:rsidR="00CE78AA">
        <w:t xml:space="preserve">) </w:t>
      </w:r>
      <w:r w:rsidRPr="003F44E7">
        <w:t xml:space="preserve">należy dostarczyć wraz </w:t>
      </w:r>
      <w:r>
        <w:br/>
      </w:r>
      <w:r w:rsidRPr="003F44E7">
        <w:t>z formularzem zgłoszeniowym.</w:t>
      </w:r>
    </w:p>
    <w:p w:rsidR="000B04B5" w:rsidRDefault="000B04B5" w:rsidP="000B04B5">
      <w:pPr>
        <w:pStyle w:val="Akapitzlist"/>
        <w:numPr>
          <w:ilvl w:val="0"/>
          <w:numId w:val="3"/>
        </w:numPr>
        <w:jc w:val="both"/>
      </w:pPr>
      <w:r>
        <w:t>Poprzez rejestrację i udział w Grze Uczestnik wyraża:</w:t>
      </w:r>
    </w:p>
    <w:p w:rsidR="000B04B5" w:rsidRDefault="000B04B5" w:rsidP="000B04B5">
      <w:pPr>
        <w:pStyle w:val="Akapitzlist"/>
        <w:jc w:val="both"/>
      </w:pPr>
      <w:r>
        <w:t>- akceptację regulaminu Gry;</w:t>
      </w:r>
    </w:p>
    <w:p w:rsidR="000B04B5" w:rsidRDefault="000B04B5" w:rsidP="000B04B5">
      <w:pPr>
        <w:pStyle w:val="Akapitzlist"/>
        <w:jc w:val="both"/>
        <w:rPr>
          <w:lang w:eastAsia="pl-PL"/>
        </w:rPr>
      </w:pPr>
      <w:r>
        <w:t xml:space="preserve">- zgodę na przetwarzanie przez </w:t>
      </w:r>
      <w:r>
        <w:rPr>
          <w:lang w:eastAsia="pl-PL"/>
        </w:rPr>
        <w:t>Organizatora danych osobowych uczestników w zakresie niezbędnym dla przeprowadzenia Gry (zgodnie z ustawą o ochronie danych osobowych z dnia 29.09.1997 roku Dz. U. Nr 133 poz. 883);</w:t>
      </w:r>
    </w:p>
    <w:p w:rsidR="00494D68" w:rsidRDefault="000B04B5" w:rsidP="00494D68">
      <w:pPr>
        <w:pStyle w:val="Akapitzlist"/>
        <w:jc w:val="both"/>
        <w:rPr>
          <w:lang w:eastAsia="pl-PL"/>
        </w:rPr>
      </w:pPr>
      <w:r>
        <w:rPr>
          <w:lang w:eastAsia="pl-PL"/>
        </w:rPr>
        <w:t xml:space="preserve">- </w:t>
      </w:r>
      <w:r>
        <w:rPr>
          <w:lang w:eastAsia="pl-PL"/>
        </w:rPr>
        <w:t xml:space="preserve">zgodę na </w:t>
      </w:r>
      <w:r>
        <w:rPr>
          <w:lang w:eastAsia="pl-PL"/>
        </w:rPr>
        <w:t>opublikowanie przez Organizatora</w:t>
      </w:r>
      <w:r w:rsidRPr="003F44E7">
        <w:rPr>
          <w:lang w:eastAsia="pl-PL"/>
        </w:rPr>
        <w:t xml:space="preserve"> na łamach stron internetowych</w:t>
      </w:r>
      <w:r>
        <w:rPr>
          <w:lang w:eastAsia="pl-PL"/>
        </w:rPr>
        <w:t>, portali społecznościowych</w:t>
      </w:r>
      <w:r w:rsidRPr="003F44E7">
        <w:rPr>
          <w:lang w:eastAsia="pl-PL"/>
        </w:rPr>
        <w:t xml:space="preserve"> oraz w informacjach medialnych wizerunku uczestnika, oraz w uzasadnionym przypadku</w:t>
      </w:r>
      <w:r>
        <w:rPr>
          <w:lang w:eastAsia="pl-PL"/>
        </w:rPr>
        <w:t>,</w:t>
      </w:r>
      <w:r w:rsidRPr="003F44E7">
        <w:rPr>
          <w:lang w:eastAsia="pl-PL"/>
        </w:rPr>
        <w:t xml:space="preserve"> imienia i nazwiska uczestnika.</w:t>
      </w:r>
    </w:p>
    <w:p w:rsidR="00494D68" w:rsidRDefault="00494D68" w:rsidP="00494D68">
      <w:pPr>
        <w:pStyle w:val="Akapitzlist"/>
        <w:numPr>
          <w:ilvl w:val="0"/>
          <w:numId w:val="3"/>
        </w:numPr>
        <w:spacing w:after="0"/>
        <w:jc w:val="both"/>
        <w:rPr>
          <w:lang w:eastAsia="pl-PL"/>
        </w:rPr>
      </w:pPr>
      <w:r>
        <w:rPr>
          <w:lang w:eastAsia="pl-PL"/>
        </w:rPr>
        <w:t>Liczba zespołów, które mogą wziąć udział w Grze jest ograniczona. Decyduje kolejność wpływu formularzy zgłoszeniowych. Po otrzymaniu formularza zgłoszeniowego Organizator poinformuje każdy z Zespołów o tym, czy został on zakwalifikowany do wzięcia udziału w Grze.</w:t>
      </w:r>
      <w:r w:rsidR="003128D8">
        <w:rPr>
          <w:lang w:eastAsia="pl-PL"/>
        </w:rPr>
        <w:t xml:space="preserve"> Dodatkowo Organizator w wiadomości potwierdzającej udział poinformuje Uczestników o godzinie startu danego Zespołu. </w:t>
      </w:r>
    </w:p>
    <w:p w:rsidR="00CE78AA" w:rsidRDefault="00CE78AA" w:rsidP="00494D68">
      <w:pPr>
        <w:pStyle w:val="Akapitzlist"/>
        <w:numPr>
          <w:ilvl w:val="0"/>
          <w:numId w:val="3"/>
        </w:numPr>
        <w:spacing w:after="0"/>
        <w:jc w:val="both"/>
        <w:rPr>
          <w:lang w:eastAsia="pl-PL"/>
        </w:rPr>
      </w:pPr>
      <w:r>
        <w:t xml:space="preserve">Uczestnicy Gry biorą udział w Grze na własną odpowiedzialność i na własne ryzyko. </w:t>
      </w:r>
      <w:r>
        <w:t xml:space="preserve">Organizator </w:t>
      </w:r>
      <w:r>
        <w:t xml:space="preserve">nie zapewnia dla Uczestników Gry opieki medycznej ani ubezpieczenia od następstw nieszczęśliwych wypadków. </w:t>
      </w:r>
      <w:r>
        <w:t>Organizator</w:t>
      </w:r>
      <w:r>
        <w:t xml:space="preserve"> nie zapewnia opieki osób pełnoletnich dla osób niepełnoletnich uczestniczących w Grze.</w:t>
      </w:r>
    </w:p>
    <w:p w:rsidR="00494D68" w:rsidRDefault="00494D68" w:rsidP="000B04B5">
      <w:pPr>
        <w:pStyle w:val="Akapitzlist"/>
        <w:jc w:val="both"/>
        <w:rPr>
          <w:lang w:eastAsia="pl-PL"/>
        </w:rPr>
      </w:pPr>
    </w:p>
    <w:p w:rsidR="00494732" w:rsidRDefault="00494732" w:rsidP="000B04B5">
      <w:pPr>
        <w:pStyle w:val="Akapitzlist"/>
        <w:jc w:val="both"/>
        <w:rPr>
          <w:lang w:eastAsia="pl-PL"/>
        </w:rPr>
      </w:pPr>
    </w:p>
    <w:p w:rsidR="00AA6627" w:rsidRDefault="00AA6627" w:rsidP="000B04B5">
      <w:pPr>
        <w:pStyle w:val="Akapitzlist"/>
        <w:jc w:val="both"/>
        <w:rPr>
          <w:lang w:eastAsia="pl-PL"/>
        </w:rPr>
      </w:pPr>
    </w:p>
    <w:p w:rsidR="00AA6627" w:rsidRDefault="00AA6627" w:rsidP="000B04B5">
      <w:pPr>
        <w:pStyle w:val="Akapitzlist"/>
        <w:jc w:val="both"/>
        <w:rPr>
          <w:lang w:eastAsia="pl-PL"/>
        </w:rPr>
      </w:pPr>
    </w:p>
    <w:p w:rsidR="00AA6627" w:rsidRDefault="00AA6627" w:rsidP="000B04B5">
      <w:pPr>
        <w:pStyle w:val="Akapitzlist"/>
        <w:jc w:val="both"/>
        <w:rPr>
          <w:lang w:eastAsia="pl-PL"/>
        </w:rPr>
      </w:pPr>
    </w:p>
    <w:p w:rsidR="00494732" w:rsidRDefault="00494732" w:rsidP="000B04B5">
      <w:pPr>
        <w:pStyle w:val="Akapitzlist"/>
        <w:jc w:val="both"/>
        <w:rPr>
          <w:lang w:eastAsia="pl-PL"/>
        </w:rPr>
      </w:pPr>
    </w:p>
    <w:p w:rsidR="0051220A" w:rsidRDefault="0051220A" w:rsidP="0051220A">
      <w:pPr>
        <w:jc w:val="center"/>
        <w:rPr>
          <w:b/>
        </w:rPr>
      </w:pPr>
      <w:r w:rsidRPr="00494D68">
        <w:rPr>
          <w:b/>
        </w:rPr>
        <w:t xml:space="preserve">§ </w:t>
      </w:r>
      <w:r>
        <w:rPr>
          <w:b/>
        </w:rPr>
        <w:t>4 Zasady Gry</w:t>
      </w:r>
    </w:p>
    <w:p w:rsidR="0051220A" w:rsidRPr="005F4C8B" w:rsidRDefault="0051220A" w:rsidP="0051220A">
      <w:pPr>
        <w:pStyle w:val="Akapitzlist"/>
        <w:numPr>
          <w:ilvl w:val="0"/>
          <w:numId w:val="4"/>
        </w:numPr>
        <w:jc w:val="both"/>
      </w:pPr>
      <w:r w:rsidRPr="005F4C8B">
        <w:t>Gra miejska pt. „Miasto Literatury”</w:t>
      </w:r>
      <w:r w:rsidR="00BB7DA7">
        <w:t xml:space="preserve"> odbędzie</w:t>
      </w:r>
      <w:r w:rsidRPr="005F4C8B">
        <w:t xml:space="preserve"> się 21 listopada 2015 roku w Tychach w godzinach od 11.00 do 15.00.</w:t>
      </w:r>
    </w:p>
    <w:p w:rsidR="0051220A" w:rsidRPr="005F4C8B" w:rsidRDefault="0051220A" w:rsidP="0051220A">
      <w:pPr>
        <w:pStyle w:val="Akapitzlist"/>
        <w:numPr>
          <w:ilvl w:val="0"/>
          <w:numId w:val="4"/>
        </w:numPr>
        <w:jc w:val="both"/>
      </w:pPr>
      <w:r w:rsidRPr="005F4C8B">
        <w:t xml:space="preserve">Celem Gry jest przypomnienie mieszkańcom miasta o kampanii „Bookcrossing. TY </w:t>
      </w:r>
      <w:proofErr w:type="spellStart"/>
      <w:r w:rsidRPr="005F4C8B">
        <w:t>CHYba</w:t>
      </w:r>
      <w:proofErr w:type="spellEnd"/>
      <w:r w:rsidRPr="005F4C8B">
        <w:t xml:space="preserve"> czytasz”, której inicjatorem jest Urząd Miasta Tychy. </w:t>
      </w:r>
      <w:r w:rsidR="00580D40" w:rsidRPr="005F4C8B">
        <w:t>Ponadto ma ona zachęcić tyszan do czytania książek.</w:t>
      </w:r>
    </w:p>
    <w:p w:rsidR="00494732" w:rsidRDefault="00580D40" w:rsidP="00BC1D15">
      <w:pPr>
        <w:pStyle w:val="Akapitzlist"/>
        <w:numPr>
          <w:ilvl w:val="0"/>
          <w:numId w:val="4"/>
        </w:numPr>
        <w:jc w:val="both"/>
      </w:pPr>
      <w:r w:rsidRPr="005F4C8B">
        <w:t>Zadaniem Uczestników Gry jest przejście przez wszystkie Stacje Kontrolne Gry. Na każdej Stacji do wykonania będą zadania, z</w:t>
      </w:r>
      <w:r w:rsidR="005F4C8B">
        <w:t>a</w:t>
      </w:r>
      <w:r w:rsidRPr="005F4C8B">
        <w:t xml:space="preserve"> które uczestnicy otrzymają odpowiednią ilość punktów. </w:t>
      </w:r>
    </w:p>
    <w:p w:rsidR="000B04B5" w:rsidRDefault="00494732" w:rsidP="00BC1D15">
      <w:pPr>
        <w:pStyle w:val="Akapitzlist"/>
        <w:numPr>
          <w:ilvl w:val="0"/>
          <w:numId w:val="4"/>
        </w:numPr>
        <w:jc w:val="both"/>
      </w:pPr>
      <w:r>
        <w:t xml:space="preserve">Każda ze Stacji Kontrolnych będzie obsługiwana przez przeszkolonego Animatora, który przedstawi Uczestnikom Gry treść zadania oraz przysługującą za jego wykonanie punktację. </w:t>
      </w:r>
    </w:p>
    <w:p w:rsidR="005F4C8B" w:rsidRDefault="00494732" w:rsidP="000A3E75">
      <w:pPr>
        <w:pStyle w:val="Akapitzlist"/>
        <w:numPr>
          <w:ilvl w:val="0"/>
          <w:numId w:val="4"/>
        </w:numPr>
        <w:jc w:val="both"/>
      </w:pPr>
      <w:r w:rsidRPr="005F4C8B">
        <w:t>Warunkiem zaliczenia Gry będzie przejście przez ws</w:t>
      </w:r>
      <w:r>
        <w:t xml:space="preserve">zystkie Stacje Kontrolne. </w:t>
      </w:r>
      <w:r w:rsidR="005F4C8B">
        <w:t xml:space="preserve">Uczestnicy rozpoczynają Grę od pierwszej Stacji Kontrolnej, zlokalizowanej w budynku Urzędu Miasta Tychy (przy Alei Niepodległości 49), a kończą na Stacji Kontrolnej zlokalizowanej przy ulicy Baczyńskiego 2 – Pasaż Kultury Andromeda. Pozostałe Stacje Kontrolne mogą zaliczyć w dowolnej kolejności.  </w:t>
      </w:r>
    </w:p>
    <w:p w:rsidR="005F4C8B" w:rsidRDefault="005F4C8B" w:rsidP="000A3E75">
      <w:pPr>
        <w:pStyle w:val="Akapitzlist"/>
        <w:numPr>
          <w:ilvl w:val="0"/>
          <w:numId w:val="4"/>
        </w:numPr>
        <w:jc w:val="both"/>
      </w:pPr>
      <w:r>
        <w:t>Udział w Grze jest bezpłatny.</w:t>
      </w:r>
    </w:p>
    <w:p w:rsidR="00A62D43" w:rsidRDefault="0051220A" w:rsidP="0051220A">
      <w:pPr>
        <w:pStyle w:val="Akapitzlist"/>
        <w:numPr>
          <w:ilvl w:val="0"/>
          <w:numId w:val="4"/>
        </w:numPr>
        <w:jc w:val="both"/>
      </w:pPr>
      <w:r w:rsidRPr="003F44E7">
        <w:rPr>
          <w:lang w:eastAsia="pl-PL"/>
        </w:rPr>
        <w:t>Gra toczy się w normalnym ruchu miejskim w związku z czym uczestnicy są proszeni o zachowanie szczeg</w:t>
      </w:r>
      <w:r>
        <w:rPr>
          <w:lang w:eastAsia="pl-PL"/>
        </w:rPr>
        <w:t>ólnej ostro</w:t>
      </w:r>
      <w:r w:rsidR="005F4C8B">
        <w:rPr>
          <w:lang w:eastAsia="pl-PL"/>
        </w:rPr>
        <w:t xml:space="preserve">żności. </w:t>
      </w:r>
      <w:r>
        <w:rPr>
          <w:lang w:eastAsia="pl-PL"/>
        </w:rPr>
        <w:t>Charakter imprezy powoduje, że Z</w:t>
      </w:r>
      <w:r w:rsidRPr="003F44E7">
        <w:rPr>
          <w:lang w:eastAsia="pl-PL"/>
        </w:rPr>
        <w:t>espoły poruszają się po mieście na własną odpowiedzialność</w:t>
      </w:r>
      <w:r>
        <w:t>.</w:t>
      </w:r>
    </w:p>
    <w:p w:rsidR="00A62D43" w:rsidRDefault="0051220A" w:rsidP="0051220A">
      <w:pPr>
        <w:pStyle w:val="Akapitzlist"/>
        <w:numPr>
          <w:ilvl w:val="0"/>
          <w:numId w:val="4"/>
        </w:numPr>
        <w:jc w:val="both"/>
      </w:pPr>
      <w:r w:rsidRPr="003F44E7">
        <w:rPr>
          <w:lang w:eastAsia="pl-PL"/>
        </w:rPr>
        <w:t>Uczestnicy przystępując do Gry biorą na siebie pełną odpowiedzialność prawno-cywilną na cały czas trwania Gry. W przypadku osób niepełnoletnich odpowiedzialność za taką osobę ponoszą rodzice/opiekunowie</w:t>
      </w:r>
      <w:r>
        <w:rPr>
          <w:lang w:eastAsia="pl-PL"/>
        </w:rPr>
        <w:t xml:space="preserve"> prawni</w:t>
      </w:r>
      <w:r w:rsidRPr="003F44E7">
        <w:rPr>
          <w:lang w:eastAsia="pl-PL"/>
        </w:rPr>
        <w:t xml:space="preserve"> i/lub opiekun zespołu.</w:t>
      </w:r>
    </w:p>
    <w:p w:rsidR="003936B3" w:rsidRDefault="003936B3" w:rsidP="003936B3">
      <w:pPr>
        <w:pStyle w:val="Akapitzlist"/>
        <w:numPr>
          <w:ilvl w:val="0"/>
          <w:numId w:val="4"/>
        </w:numPr>
        <w:jc w:val="both"/>
        <w:rPr>
          <w:lang w:eastAsia="pl-PL"/>
        </w:rPr>
      </w:pPr>
      <w:r>
        <w:rPr>
          <w:lang w:eastAsia="pl-PL"/>
        </w:rPr>
        <w:t xml:space="preserve">W trakcie Gry członkowie poszczególnych Zespołów nie mogą się rozdzielać. Liczba członków </w:t>
      </w:r>
      <w:r>
        <w:rPr>
          <w:lang w:eastAsia="pl-PL"/>
        </w:rPr>
        <w:t xml:space="preserve">zgłoszonych w formularzu zgłoszeniowym </w:t>
      </w:r>
      <w:r>
        <w:rPr>
          <w:lang w:eastAsia="pl-PL"/>
        </w:rPr>
        <w:t>Zespołu będzie weryfikowana w poszczególnych Punktach Kontrolnych. W razie niezgodności Zespół będzie mógł przystąpić do realizacji danego z</w:t>
      </w:r>
      <w:r>
        <w:rPr>
          <w:lang w:eastAsia="pl-PL"/>
        </w:rPr>
        <w:t>a</w:t>
      </w:r>
      <w:r>
        <w:rPr>
          <w:lang w:eastAsia="pl-PL"/>
        </w:rPr>
        <w:t>dania dopiero wtedy, kiedy wszyscy jego członkowie znajdą się w Punkcie Kontrolnym.</w:t>
      </w:r>
    </w:p>
    <w:p w:rsidR="00A62D43" w:rsidRDefault="0051220A" w:rsidP="0051220A">
      <w:pPr>
        <w:pStyle w:val="Akapitzlist"/>
        <w:numPr>
          <w:ilvl w:val="0"/>
          <w:numId w:val="4"/>
        </w:numPr>
        <w:jc w:val="both"/>
      </w:pPr>
      <w:r w:rsidRPr="003F44E7">
        <w:rPr>
          <w:lang w:eastAsia="pl-PL"/>
        </w:rPr>
        <w:t>W p</w:t>
      </w:r>
      <w:r w:rsidR="00BB7DA7">
        <w:rPr>
          <w:lang w:eastAsia="pl-PL"/>
        </w:rPr>
        <w:t>rzypadku naruszenia przez Uczestnika lub Z</w:t>
      </w:r>
      <w:bookmarkStart w:id="0" w:name="_GoBack"/>
      <w:bookmarkEnd w:id="0"/>
      <w:r w:rsidRPr="003F44E7">
        <w:rPr>
          <w:lang w:eastAsia="pl-PL"/>
        </w:rPr>
        <w:t xml:space="preserve">espół niniejszego regulaminu, złamania zasad fair </w:t>
      </w:r>
      <w:proofErr w:type="spellStart"/>
      <w:r w:rsidRPr="003F44E7">
        <w:rPr>
          <w:lang w:eastAsia="pl-PL"/>
        </w:rPr>
        <w:t>play</w:t>
      </w:r>
      <w:proofErr w:type="spellEnd"/>
      <w:r w:rsidRPr="003F44E7">
        <w:rPr>
          <w:lang w:eastAsia="pl-PL"/>
        </w:rPr>
        <w:t xml:space="preserve"> bądź utrudniania Gry innym uczestnikom, w dowolnym momencie Gry Organizat</w:t>
      </w:r>
      <w:r>
        <w:rPr>
          <w:lang w:eastAsia="pl-PL"/>
        </w:rPr>
        <w:t>or ma</w:t>
      </w:r>
      <w:r w:rsidRPr="003F44E7">
        <w:rPr>
          <w:lang w:eastAsia="pl-PL"/>
        </w:rPr>
        <w:t xml:space="preserve"> prawo </w:t>
      </w:r>
      <w:r>
        <w:rPr>
          <w:lang w:eastAsia="pl-PL"/>
        </w:rPr>
        <w:t xml:space="preserve">do </w:t>
      </w:r>
      <w:r w:rsidRPr="003F44E7">
        <w:rPr>
          <w:lang w:eastAsia="pl-PL"/>
        </w:rPr>
        <w:t xml:space="preserve">wykluczenia go </w:t>
      </w:r>
      <w:r>
        <w:rPr>
          <w:lang w:eastAsia="pl-PL"/>
        </w:rPr>
        <w:t>z Gry. Decyzja Organizatora</w:t>
      </w:r>
      <w:r w:rsidRPr="003F44E7">
        <w:rPr>
          <w:lang w:eastAsia="pl-PL"/>
        </w:rPr>
        <w:t xml:space="preserve"> w tej kwestii jest ostateczna.</w:t>
      </w:r>
    </w:p>
    <w:p w:rsidR="00A62D43" w:rsidRDefault="0051220A" w:rsidP="0051220A">
      <w:pPr>
        <w:pStyle w:val="Akapitzlist"/>
        <w:numPr>
          <w:ilvl w:val="0"/>
          <w:numId w:val="4"/>
        </w:numPr>
        <w:jc w:val="both"/>
      </w:pPr>
      <w:r>
        <w:t>Organizator nie ponosi</w:t>
      </w:r>
      <w:r w:rsidRPr="003F44E7">
        <w:t xml:space="preserve"> odpowiedzialności za zachowania uczestników Gry mog</w:t>
      </w:r>
      <w:r>
        <w:t>ące naruszyć porządek publiczny lub</w:t>
      </w:r>
      <w:r w:rsidRPr="003F44E7">
        <w:t xml:space="preserve"> dobra osobiste osób trzecich.</w:t>
      </w:r>
    </w:p>
    <w:p w:rsidR="0051220A" w:rsidRPr="003F44E7" w:rsidRDefault="0051220A" w:rsidP="0051220A">
      <w:pPr>
        <w:pStyle w:val="Akapitzlist"/>
        <w:numPr>
          <w:ilvl w:val="0"/>
          <w:numId w:val="4"/>
        </w:numPr>
        <w:jc w:val="both"/>
      </w:pPr>
      <w:r>
        <w:rPr>
          <w:lang w:eastAsia="pl-PL"/>
        </w:rPr>
        <w:t>Organizator</w:t>
      </w:r>
      <w:r w:rsidRPr="003F44E7">
        <w:rPr>
          <w:lang w:eastAsia="pl-PL"/>
        </w:rPr>
        <w:t xml:space="preserve"> nie </w:t>
      </w:r>
      <w:r>
        <w:rPr>
          <w:lang w:eastAsia="pl-PL"/>
        </w:rPr>
        <w:t>jest</w:t>
      </w:r>
      <w:r w:rsidRPr="003F44E7">
        <w:rPr>
          <w:lang w:eastAsia="pl-PL"/>
        </w:rPr>
        <w:t xml:space="preserve"> stroną między uczestnikami, a osobami trzecimi, których dobra mogą być naruszone w czasie Gry.</w:t>
      </w:r>
    </w:p>
    <w:p w:rsidR="003936B3" w:rsidRPr="003936B3" w:rsidRDefault="003936B3" w:rsidP="003936B3">
      <w:pPr>
        <w:pStyle w:val="Akapitzlist"/>
        <w:spacing w:after="0"/>
        <w:rPr>
          <w:b/>
          <w:lang w:eastAsia="pl-PL"/>
        </w:rPr>
      </w:pPr>
    </w:p>
    <w:p w:rsidR="003936B3" w:rsidRPr="003936B3" w:rsidRDefault="003936B3" w:rsidP="003936B3">
      <w:pPr>
        <w:pStyle w:val="Akapitzlist"/>
        <w:spacing w:after="0"/>
        <w:jc w:val="center"/>
        <w:rPr>
          <w:b/>
          <w:lang w:eastAsia="pl-PL"/>
        </w:rPr>
      </w:pPr>
      <w:r>
        <w:rPr>
          <w:b/>
          <w:lang w:eastAsia="pl-PL"/>
        </w:rPr>
        <w:t>§ 5</w:t>
      </w:r>
      <w:r w:rsidRPr="003936B3">
        <w:rPr>
          <w:b/>
          <w:lang w:eastAsia="pl-PL"/>
        </w:rPr>
        <w:t>. Zwycięzcy Gry</w:t>
      </w:r>
    </w:p>
    <w:p w:rsidR="003936B3" w:rsidRDefault="003936B3" w:rsidP="003936B3">
      <w:pPr>
        <w:pStyle w:val="Akapitzlist"/>
        <w:spacing w:after="0"/>
        <w:jc w:val="both"/>
        <w:rPr>
          <w:lang w:eastAsia="pl-PL"/>
        </w:rPr>
      </w:pPr>
    </w:p>
    <w:p w:rsidR="003936B3" w:rsidRDefault="003936B3" w:rsidP="003936B3">
      <w:pPr>
        <w:pStyle w:val="Akapitzlist"/>
        <w:numPr>
          <w:ilvl w:val="0"/>
          <w:numId w:val="5"/>
        </w:numPr>
        <w:spacing w:after="0"/>
        <w:jc w:val="both"/>
        <w:rPr>
          <w:lang w:eastAsia="pl-PL"/>
        </w:rPr>
      </w:pPr>
      <w:r>
        <w:rPr>
          <w:lang w:eastAsia="pl-PL"/>
        </w:rPr>
        <w:t>Zwycięzcy Gry zostaną wyłonieni po jej zakończeniu</w:t>
      </w:r>
      <w:r>
        <w:rPr>
          <w:lang w:eastAsia="pl-PL"/>
        </w:rPr>
        <w:t>, czyli 21 listopada po godzinie 15.00</w:t>
      </w:r>
      <w:r>
        <w:rPr>
          <w:lang w:eastAsia="pl-PL"/>
        </w:rPr>
        <w:t>. Zespoły, które do tego czasu nie zakończą Gry</w:t>
      </w:r>
      <w:r>
        <w:rPr>
          <w:lang w:eastAsia="pl-PL"/>
        </w:rPr>
        <w:t xml:space="preserve"> i nie zgłoszą się do ostatniej Stacji Kontrolnej</w:t>
      </w:r>
      <w:r>
        <w:rPr>
          <w:lang w:eastAsia="pl-PL"/>
        </w:rPr>
        <w:t xml:space="preserve">, nie będą brane pod uwagę w procesie wyłaniania zwycięzców. </w:t>
      </w:r>
    </w:p>
    <w:p w:rsidR="003936B3" w:rsidRDefault="003936B3" w:rsidP="003936B3">
      <w:pPr>
        <w:pStyle w:val="Akapitzlist"/>
        <w:numPr>
          <w:ilvl w:val="0"/>
          <w:numId w:val="5"/>
        </w:numPr>
        <w:spacing w:after="0"/>
        <w:jc w:val="both"/>
        <w:rPr>
          <w:lang w:eastAsia="pl-PL"/>
        </w:rPr>
      </w:pPr>
      <w:r>
        <w:rPr>
          <w:lang w:eastAsia="pl-PL"/>
        </w:rPr>
        <w:t xml:space="preserve">Zwycięzcy Gry zostaną wyłonieni po podliczeniu wszystkich punktów, które otrzymali oni wykonując zadania w poszczególnych </w:t>
      </w:r>
      <w:r>
        <w:rPr>
          <w:lang w:eastAsia="pl-PL"/>
        </w:rPr>
        <w:t>Stacjach</w:t>
      </w:r>
      <w:r>
        <w:rPr>
          <w:lang w:eastAsia="pl-PL"/>
        </w:rPr>
        <w:t xml:space="preserve"> Kontrolnych. Zwycięzcą Gry zostanie Zespół, który łącznie otrzyma największą liczbę punktów. W przypadku, gdy dwa lub więcej Zespołów otrzyma równą liczbę punktów przystąpią one do dodatkowego zadania rozstrzygającego, które w ostateczny sposób wyłoni zwycięzców.</w:t>
      </w:r>
    </w:p>
    <w:p w:rsidR="003936B3" w:rsidRDefault="003936B3" w:rsidP="003936B3">
      <w:pPr>
        <w:pStyle w:val="Akapitzlist"/>
        <w:numPr>
          <w:ilvl w:val="0"/>
          <w:numId w:val="5"/>
        </w:numPr>
        <w:spacing w:after="0"/>
        <w:jc w:val="both"/>
        <w:rPr>
          <w:lang w:eastAsia="pl-PL"/>
        </w:rPr>
      </w:pPr>
      <w:r>
        <w:rPr>
          <w:lang w:eastAsia="pl-PL"/>
        </w:rPr>
        <w:lastRenderedPageBreak/>
        <w:t xml:space="preserve">Ogłoszenie Zwycięzców nastąpi 21 listopada, około godziny 15.30, w Pasażu Kultury Andromeda (Plac Baczyńskiego 2). </w:t>
      </w:r>
    </w:p>
    <w:p w:rsidR="00450DC1" w:rsidRDefault="00450DC1" w:rsidP="003936B3">
      <w:pPr>
        <w:pStyle w:val="Akapitzlist"/>
        <w:numPr>
          <w:ilvl w:val="0"/>
          <w:numId w:val="5"/>
        </w:numPr>
        <w:spacing w:after="0"/>
        <w:jc w:val="both"/>
        <w:rPr>
          <w:lang w:eastAsia="pl-PL"/>
        </w:rPr>
      </w:pPr>
      <w:r>
        <w:rPr>
          <w:lang w:eastAsia="pl-PL"/>
        </w:rPr>
        <w:t xml:space="preserve">Zwycięzcy Gry otrzymają nagrody, których wartość nie przekroczy 760zł brutto. Przekazanie nagród musi zostać potwierdzone pisemnie, poprzez złożenie podpisu przez jednego z pełnoletnich członków zwycięskiego Zespołu. </w:t>
      </w:r>
    </w:p>
    <w:p w:rsidR="00450DC1" w:rsidRDefault="00450DC1" w:rsidP="00450DC1">
      <w:pPr>
        <w:spacing w:after="0"/>
        <w:jc w:val="both"/>
        <w:rPr>
          <w:lang w:eastAsia="pl-PL"/>
        </w:rPr>
      </w:pPr>
    </w:p>
    <w:p w:rsidR="00450DC1" w:rsidRDefault="00450DC1" w:rsidP="00450DC1">
      <w:pPr>
        <w:spacing w:before="100" w:beforeAutospacing="1" w:after="100" w:afterAutospacing="1"/>
        <w:jc w:val="center"/>
        <w:rPr>
          <w:lang w:eastAsia="pl-PL"/>
        </w:rPr>
      </w:pPr>
      <w:r>
        <w:rPr>
          <w:b/>
          <w:bCs/>
          <w:lang w:eastAsia="pl-PL"/>
        </w:rPr>
        <w:t>§ 6</w:t>
      </w:r>
      <w:r w:rsidRPr="000525A9">
        <w:rPr>
          <w:b/>
          <w:bCs/>
          <w:lang w:eastAsia="pl-PL"/>
        </w:rPr>
        <w:t>.</w:t>
      </w:r>
      <w:r>
        <w:rPr>
          <w:lang w:eastAsia="pl-PL"/>
        </w:rPr>
        <w:t xml:space="preserve"> </w:t>
      </w:r>
      <w:r w:rsidRPr="000525A9">
        <w:rPr>
          <w:b/>
          <w:bCs/>
          <w:lang w:eastAsia="pl-PL"/>
        </w:rPr>
        <w:t>Postanowienia końcowe</w:t>
      </w:r>
    </w:p>
    <w:p w:rsidR="00450DC1" w:rsidRDefault="00450DC1" w:rsidP="00450DC1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lang w:eastAsia="pl-PL"/>
        </w:rPr>
      </w:pPr>
      <w:r w:rsidRPr="000525A9">
        <w:rPr>
          <w:lang w:eastAsia="pl-PL"/>
        </w:rPr>
        <w:t>Regulamin zn</w:t>
      </w:r>
      <w:r>
        <w:rPr>
          <w:lang w:eastAsia="pl-PL"/>
        </w:rPr>
        <w:t>ajduje się do wglądu na stronie</w:t>
      </w:r>
      <w:r w:rsidRPr="000525A9">
        <w:rPr>
          <w:lang w:eastAsia="pl-PL"/>
        </w:rPr>
        <w:t xml:space="preserve"> </w:t>
      </w:r>
      <w:r>
        <w:rPr>
          <w:lang w:eastAsia="pl-PL"/>
        </w:rPr>
        <w:t>internetowej Organizatora.</w:t>
      </w:r>
    </w:p>
    <w:p w:rsidR="00450DC1" w:rsidRDefault="00450DC1" w:rsidP="00450DC1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lang w:eastAsia="pl-PL"/>
        </w:rPr>
      </w:pPr>
      <w:r w:rsidRPr="000525A9">
        <w:rPr>
          <w:lang w:eastAsia="pl-PL"/>
        </w:rPr>
        <w:t>W kwestiach dotyczących przebiegu Gry, nieprzewidzianych niniejszym regulaminem, głos rozstr</w:t>
      </w:r>
      <w:r>
        <w:rPr>
          <w:lang w:eastAsia="pl-PL"/>
        </w:rPr>
        <w:t>zygający należy do Organizatora</w:t>
      </w:r>
      <w:r w:rsidRPr="000525A9">
        <w:rPr>
          <w:lang w:eastAsia="pl-PL"/>
        </w:rPr>
        <w:t>.</w:t>
      </w:r>
    </w:p>
    <w:p w:rsidR="00450DC1" w:rsidRDefault="00450DC1" w:rsidP="00450DC1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>O</w:t>
      </w:r>
      <w:r w:rsidRPr="000525A9">
        <w:rPr>
          <w:lang w:eastAsia="pl-PL"/>
        </w:rPr>
        <w:t xml:space="preserve">rganizator zastrzega sobie prawo przesunięcia, przedłużenia lub przerwania Gry z ważnych przyczyn. </w:t>
      </w:r>
    </w:p>
    <w:p w:rsidR="00450DC1" w:rsidRPr="008153F6" w:rsidRDefault="00450DC1" w:rsidP="00450DC1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>Organizator</w:t>
      </w:r>
      <w:r w:rsidRPr="000525A9">
        <w:rPr>
          <w:lang w:eastAsia="pl-PL"/>
        </w:rPr>
        <w:t xml:space="preserve"> zastrzegają sobie prawo wprowadzenia zmian z regulaminie.</w:t>
      </w:r>
    </w:p>
    <w:p w:rsidR="001369B0" w:rsidRDefault="001369B0" w:rsidP="0051220A">
      <w:pPr>
        <w:spacing w:after="0"/>
        <w:jc w:val="both"/>
        <w:rPr>
          <w:lang w:eastAsia="pl-PL"/>
        </w:rPr>
      </w:pPr>
    </w:p>
    <w:sectPr w:rsidR="00136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E1FCE"/>
    <w:multiLevelType w:val="hybridMultilevel"/>
    <w:tmpl w:val="DE260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239A4"/>
    <w:multiLevelType w:val="hybridMultilevel"/>
    <w:tmpl w:val="1AD6E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D0209"/>
    <w:multiLevelType w:val="hybridMultilevel"/>
    <w:tmpl w:val="AE28C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6019D"/>
    <w:multiLevelType w:val="hybridMultilevel"/>
    <w:tmpl w:val="09821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D317E"/>
    <w:multiLevelType w:val="hybridMultilevel"/>
    <w:tmpl w:val="C75EF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A676F"/>
    <w:multiLevelType w:val="hybridMultilevel"/>
    <w:tmpl w:val="E4EE1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B0"/>
    <w:rsid w:val="000B04B5"/>
    <w:rsid w:val="0010789D"/>
    <w:rsid w:val="001369B0"/>
    <w:rsid w:val="003128D8"/>
    <w:rsid w:val="003936B3"/>
    <w:rsid w:val="00450DC1"/>
    <w:rsid w:val="00494732"/>
    <w:rsid w:val="00494D68"/>
    <w:rsid w:val="0051220A"/>
    <w:rsid w:val="00580D40"/>
    <w:rsid w:val="005F4C8B"/>
    <w:rsid w:val="00743DB5"/>
    <w:rsid w:val="009E2DB9"/>
    <w:rsid w:val="00A62D43"/>
    <w:rsid w:val="00AA6627"/>
    <w:rsid w:val="00AE1BF3"/>
    <w:rsid w:val="00BB3925"/>
    <w:rsid w:val="00BB7DA7"/>
    <w:rsid w:val="00CE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FF8EA-8D67-4258-ACC6-6975E64C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69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369B0"/>
    <w:pPr>
      <w:ind w:left="720"/>
      <w:contextualSpacing/>
    </w:pPr>
  </w:style>
  <w:style w:type="character" w:styleId="Hipercze">
    <w:name w:val="Hyperlink"/>
    <w:uiPriority w:val="99"/>
    <w:rsid w:val="00743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okcrosing@umtych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923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2015-11-06T09:23:00Z</dcterms:created>
  <dcterms:modified xsi:type="dcterms:W3CDTF">2015-11-06T13:26:00Z</dcterms:modified>
</cp:coreProperties>
</file>