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E4900" w14:textId="77777777" w:rsidR="001A012C" w:rsidRPr="00882A68" w:rsidRDefault="001A012C" w:rsidP="00E93DCD">
      <w:pPr>
        <w:overflowPunct w:val="0"/>
        <w:spacing w:after="0" w:line="240" w:lineRule="auto"/>
        <w:jc w:val="right"/>
        <w:rPr>
          <w:rFonts w:ascii="Arial" w:hAnsi="Arial" w:cs="Arial"/>
        </w:rPr>
      </w:pPr>
    </w:p>
    <w:p w14:paraId="30E373F8" w14:textId="12A96A25" w:rsidR="001A012C" w:rsidRPr="00882A68" w:rsidRDefault="001A012C" w:rsidP="00AA09D0">
      <w:pPr>
        <w:overflowPunct w:val="0"/>
        <w:spacing w:after="0" w:line="240" w:lineRule="auto"/>
        <w:rPr>
          <w:rFonts w:ascii="Arial" w:hAnsi="Arial" w:cs="Arial"/>
        </w:rPr>
      </w:pPr>
      <w:r w:rsidRPr="00882A68">
        <w:rPr>
          <w:rFonts w:ascii="Arial" w:eastAsiaTheme="minorHAnsi" w:hAnsi="Arial"/>
          <w:bCs/>
          <w:lang w:eastAsia="en-US"/>
        </w:rPr>
        <w:t xml:space="preserve">Prezydent  Miasta Tychy                                               </w:t>
      </w:r>
      <w:r w:rsidR="00591AD4" w:rsidRPr="00882A68">
        <w:rPr>
          <w:rFonts w:ascii="Arial" w:eastAsiaTheme="minorHAnsi" w:hAnsi="Arial"/>
          <w:bCs/>
          <w:lang w:eastAsia="en-US"/>
        </w:rPr>
        <w:t xml:space="preserve">                   </w:t>
      </w:r>
      <w:r w:rsidR="00AA09D0">
        <w:rPr>
          <w:rFonts w:ascii="Arial" w:eastAsiaTheme="minorHAnsi" w:hAnsi="Arial"/>
          <w:bCs/>
          <w:lang w:eastAsia="en-US"/>
        </w:rPr>
        <w:t xml:space="preserve">     </w:t>
      </w:r>
      <w:r w:rsidR="00591AD4" w:rsidRPr="00882A68">
        <w:rPr>
          <w:rFonts w:ascii="Arial" w:eastAsiaTheme="minorHAnsi" w:hAnsi="Arial"/>
          <w:bCs/>
          <w:lang w:eastAsia="en-US"/>
        </w:rPr>
        <w:t xml:space="preserve">   </w:t>
      </w:r>
      <w:r w:rsidR="00AA09D0">
        <w:rPr>
          <w:rFonts w:ascii="Arial" w:eastAsiaTheme="minorHAnsi" w:hAnsi="Arial"/>
          <w:bCs/>
          <w:lang w:eastAsia="en-US"/>
        </w:rPr>
        <w:tab/>
        <w:t xml:space="preserve">  </w:t>
      </w:r>
      <w:r w:rsidRPr="00882A68">
        <w:rPr>
          <w:rFonts w:ascii="Arial" w:eastAsiaTheme="minorHAnsi" w:hAnsi="Arial"/>
          <w:bCs/>
          <w:lang w:eastAsia="en-US"/>
        </w:rPr>
        <w:t xml:space="preserve"> </w:t>
      </w:r>
      <w:r w:rsidR="00AA09D0">
        <w:rPr>
          <w:rFonts w:ascii="Arial" w:hAnsi="Arial" w:cs="Arial"/>
        </w:rPr>
        <w:t>10 marca</w:t>
      </w:r>
      <w:r w:rsidR="008002A6">
        <w:rPr>
          <w:rFonts w:ascii="Arial" w:hAnsi="Arial" w:cs="Arial"/>
        </w:rPr>
        <w:t xml:space="preserve"> 202</w:t>
      </w:r>
      <w:r w:rsidR="00AA09D0">
        <w:rPr>
          <w:rFonts w:ascii="Arial" w:hAnsi="Arial" w:cs="Arial"/>
        </w:rPr>
        <w:t>6</w:t>
      </w:r>
      <w:r w:rsidR="00591AD4" w:rsidRPr="00882A68">
        <w:rPr>
          <w:rFonts w:ascii="Arial" w:hAnsi="Arial" w:cs="Arial"/>
        </w:rPr>
        <w:t xml:space="preserve"> r</w:t>
      </w:r>
      <w:r w:rsidRPr="00882A68">
        <w:rPr>
          <w:rFonts w:ascii="Arial" w:hAnsi="Arial" w:cs="Arial"/>
        </w:rPr>
        <w:t>.</w:t>
      </w:r>
    </w:p>
    <w:p w14:paraId="20E4CB62" w14:textId="77777777" w:rsidR="00E93DCD" w:rsidRPr="00882A68" w:rsidRDefault="00E93DCD" w:rsidP="00E93DCD">
      <w:pPr>
        <w:overflowPunct w:val="0"/>
        <w:spacing w:after="0" w:line="240" w:lineRule="auto"/>
      </w:pPr>
    </w:p>
    <w:p w14:paraId="045B43B9" w14:textId="77777777" w:rsidR="00BB2A52" w:rsidRPr="00882A68" w:rsidRDefault="00806AD2" w:rsidP="00591AD4">
      <w:pPr>
        <w:spacing w:before="240" w:after="120" w:line="240" w:lineRule="auto"/>
        <w:jc w:val="center"/>
        <w:rPr>
          <w:rFonts w:ascii="Arial" w:hAnsi="Arial" w:cs="Arial"/>
          <w:b/>
          <w:sz w:val="40"/>
          <w:szCs w:val="40"/>
        </w:rPr>
      </w:pPr>
      <w:r w:rsidRPr="00882A68">
        <w:rPr>
          <w:rFonts w:ascii="Arial" w:hAnsi="Arial" w:cs="Arial"/>
          <w:b/>
          <w:sz w:val="40"/>
          <w:szCs w:val="40"/>
        </w:rPr>
        <w:t>O</w:t>
      </w:r>
      <w:r w:rsidR="00866DD2" w:rsidRPr="00882A68">
        <w:rPr>
          <w:rFonts w:ascii="Arial" w:hAnsi="Arial" w:cs="Arial"/>
          <w:b/>
          <w:sz w:val="40"/>
          <w:szCs w:val="40"/>
        </w:rPr>
        <w:t>GŁOSZENIE</w:t>
      </w:r>
    </w:p>
    <w:p w14:paraId="3C41D0DF" w14:textId="24518D85" w:rsidR="000E3BE5" w:rsidRPr="00882A68" w:rsidRDefault="000E3BE5" w:rsidP="00A44900">
      <w:pPr>
        <w:spacing w:before="120" w:after="120" w:line="240" w:lineRule="auto"/>
        <w:jc w:val="center"/>
        <w:rPr>
          <w:rFonts w:ascii="Arial" w:eastAsiaTheme="minorHAnsi" w:hAnsi="Arial" w:cs="Arial"/>
          <w:b/>
          <w:bCs/>
          <w:lang w:eastAsia="en-US"/>
        </w:rPr>
      </w:pPr>
      <w:r w:rsidRPr="00882A68">
        <w:rPr>
          <w:rFonts w:ascii="Arial" w:eastAsiaTheme="minorHAnsi" w:hAnsi="Arial" w:cs="Arial"/>
          <w:b/>
          <w:bCs/>
          <w:lang w:eastAsia="en-US"/>
        </w:rPr>
        <w:t xml:space="preserve">o wyłożeniu do publicznego wglądu </w:t>
      </w:r>
      <w:r w:rsidR="00A44900" w:rsidRPr="00882A68">
        <w:rPr>
          <w:rFonts w:ascii="Arial" w:hAnsi="Arial" w:cs="Arial"/>
          <w:b/>
          <w:bCs/>
        </w:rPr>
        <w:t xml:space="preserve">miejscowego planu zagospodarowania przestrzennego </w:t>
      </w:r>
      <w:r w:rsidR="00882A68" w:rsidRPr="00882A68">
        <w:rPr>
          <w:rFonts w:ascii="Arial" w:hAnsi="Arial"/>
          <w:b/>
          <w:bCs/>
        </w:rPr>
        <w:t>dla obszaru położonego przy ul. Władysława Sikorskiego w Tychach</w:t>
      </w:r>
      <w:r w:rsidR="008002A6">
        <w:rPr>
          <w:rFonts w:ascii="Arial" w:hAnsi="Arial"/>
          <w:b/>
          <w:bCs/>
        </w:rPr>
        <w:t xml:space="preserve"> – etap I</w:t>
      </w:r>
      <w:r w:rsidR="00AA09D0">
        <w:rPr>
          <w:rFonts w:ascii="Arial" w:hAnsi="Arial"/>
          <w:b/>
          <w:bCs/>
        </w:rPr>
        <w:t>I</w:t>
      </w:r>
    </w:p>
    <w:p w14:paraId="43F6CB7C" w14:textId="737288E9" w:rsidR="000E3BE5" w:rsidRPr="008002A6" w:rsidRDefault="000E3BE5" w:rsidP="000E3BE5">
      <w:pPr>
        <w:spacing w:before="120" w:after="120" w:line="240" w:lineRule="auto"/>
        <w:jc w:val="both"/>
        <w:rPr>
          <w:rFonts w:ascii="Arial" w:eastAsiaTheme="minorHAnsi" w:hAnsi="Arial" w:cs="Arial"/>
          <w:bCs/>
          <w:color w:val="FF0000"/>
          <w:sz w:val="14"/>
          <w:szCs w:val="14"/>
          <w:lang w:eastAsia="en-US"/>
        </w:rPr>
      </w:pPr>
      <w:r w:rsidRPr="00882A68">
        <w:rPr>
          <w:rFonts w:ascii="Arial" w:hAnsi="Arial" w:cs="Arial"/>
          <w:sz w:val="20"/>
          <w:szCs w:val="20"/>
        </w:rPr>
        <w:t>Zawiadamiam o wyłożeniu do publicznego wglądu</w:t>
      </w:r>
      <w:r w:rsidR="00A44900" w:rsidRPr="00882A68">
        <w:rPr>
          <w:rFonts w:ascii="Arial" w:hAnsi="Arial" w:cs="Arial"/>
          <w:sz w:val="20"/>
          <w:szCs w:val="20"/>
        </w:rPr>
        <w:t xml:space="preserve"> </w:t>
      </w:r>
      <w:r w:rsidRPr="00882A6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projektu miejscowego planu zagospodarowania przestrzennego </w:t>
      </w:r>
      <w:r w:rsidRPr="00882A68">
        <w:rPr>
          <w:rFonts w:ascii="Arial" w:hAnsi="Arial" w:cs="Arial"/>
          <w:sz w:val="20"/>
          <w:szCs w:val="20"/>
        </w:rPr>
        <w:t xml:space="preserve">w dniach </w:t>
      </w:r>
      <w:r w:rsidRPr="00882A68">
        <w:rPr>
          <w:rFonts w:ascii="Arial" w:hAnsi="Arial" w:cs="Arial"/>
          <w:b/>
          <w:sz w:val="20"/>
          <w:szCs w:val="20"/>
        </w:rPr>
        <w:t xml:space="preserve">od </w:t>
      </w:r>
      <w:r w:rsidR="00AA09D0">
        <w:rPr>
          <w:rFonts w:ascii="Arial" w:hAnsi="Arial" w:cs="Arial"/>
          <w:b/>
          <w:sz w:val="20"/>
          <w:szCs w:val="20"/>
        </w:rPr>
        <w:t>17 marca</w:t>
      </w:r>
      <w:r w:rsidR="008002A6">
        <w:rPr>
          <w:rFonts w:ascii="Arial" w:hAnsi="Arial" w:cs="Arial"/>
          <w:b/>
          <w:sz w:val="20"/>
          <w:szCs w:val="20"/>
        </w:rPr>
        <w:t xml:space="preserve"> 20</w:t>
      </w:r>
      <w:r w:rsidR="008002A6" w:rsidRPr="00981515">
        <w:rPr>
          <w:rFonts w:ascii="Arial" w:hAnsi="Arial" w:cs="Arial"/>
          <w:b/>
          <w:sz w:val="20"/>
          <w:szCs w:val="20"/>
        </w:rPr>
        <w:t>2</w:t>
      </w:r>
      <w:r w:rsidR="00AA09D0">
        <w:rPr>
          <w:rFonts w:ascii="Arial" w:hAnsi="Arial" w:cs="Arial"/>
          <w:b/>
          <w:sz w:val="20"/>
          <w:szCs w:val="20"/>
        </w:rPr>
        <w:t>6</w:t>
      </w:r>
      <w:r w:rsidRPr="00981515">
        <w:rPr>
          <w:rFonts w:ascii="Arial" w:hAnsi="Arial" w:cs="Arial"/>
          <w:b/>
          <w:sz w:val="20"/>
          <w:szCs w:val="20"/>
        </w:rPr>
        <w:t xml:space="preserve"> r. do </w:t>
      </w:r>
      <w:r w:rsidR="00AA09D0">
        <w:rPr>
          <w:rFonts w:ascii="Arial" w:hAnsi="Arial" w:cs="Arial"/>
          <w:b/>
          <w:sz w:val="20"/>
          <w:szCs w:val="20"/>
        </w:rPr>
        <w:t>16 kwietnia 2026</w:t>
      </w:r>
      <w:r w:rsidRPr="00981515">
        <w:rPr>
          <w:rFonts w:ascii="Arial" w:hAnsi="Arial" w:cs="Arial"/>
          <w:b/>
          <w:sz w:val="20"/>
          <w:szCs w:val="20"/>
        </w:rPr>
        <w:t xml:space="preserve"> r.</w:t>
      </w:r>
      <w:r w:rsidRPr="00981515">
        <w:rPr>
          <w:rFonts w:ascii="Arial" w:hAnsi="Arial" w:cs="Arial"/>
          <w:sz w:val="20"/>
          <w:szCs w:val="20"/>
        </w:rPr>
        <w:t xml:space="preserve"> w Wydziale Planowania Przestrzennego i Urbanistyki Urzędu Miasta Tychy, al. Niepodległości 49 – VII piętro, pokój 701 </w:t>
      </w:r>
      <w:r w:rsidR="004C1700">
        <w:rPr>
          <w:rFonts w:ascii="Arial" w:hAnsi="Arial" w:cs="Arial"/>
          <w:sz w:val="20"/>
          <w:szCs w:val="20"/>
        </w:rPr>
        <w:br/>
      </w:r>
      <w:r w:rsidRPr="00981515">
        <w:rPr>
          <w:rFonts w:ascii="Arial" w:hAnsi="Arial" w:cs="Arial"/>
          <w:sz w:val="20"/>
          <w:szCs w:val="20"/>
        </w:rPr>
        <w:t>w godzinach pracy Urzędu</w:t>
      </w:r>
      <w:r w:rsidRPr="00981515">
        <w:rPr>
          <w:rFonts w:ascii="Arial" w:hAnsi="Arial" w:cs="Arial"/>
          <w:b/>
          <w:i/>
          <w:sz w:val="20"/>
          <w:szCs w:val="20"/>
        </w:rPr>
        <w:t>.</w:t>
      </w:r>
      <w:r w:rsidRPr="00981515">
        <w:rPr>
          <w:rFonts w:ascii="Arial" w:hAnsi="Arial" w:cs="Arial"/>
          <w:sz w:val="20"/>
          <w:szCs w:val="20"/>
        </w:rPr>
        <w:t xml:space="preserve"> </w:t>
      </w:r>
      <w:r w:rsidR="00A51C2E" w:rsidRPr="00981515">
        <w:rPr>
          <w:rFonts w:ascii="Arial" w:hAnsi="Arial" w:cs="Arial"/>
          <w:sz w:val="14"/>
          <w:szCs w:val="14"/>
        </w:rPr>
        <w:t>[1]</w:t>
      </w:r>
      <w:r w:rsidR="009C18B5" w:rsidRPr="00981515">
        <w:rPr>
          <w:rFonts w:ascii="Arial" w:hAnsi="Arial" w:cs="Arial"/>
          <w:sz w:val="14"/>
          <w:szCs w:val="14"/>
        </w:rPr>
        <w:t xml:space="preserve"> [2]</w:t>
      </w:r>
      <w:r w:rsidR="00C17BF2" w:rsidRPr="00981515">
        <w:rPr>
          <w:rFonts w:ascii="Arial" w:hAnsi="Arial" w:cs="Arial"/>
          <w:sz w:val="14"/>
          <w:szCs w:val="14"/>
        </w:rPr>
        <w:t xml:space="preserve"> [3]</w:t>
      </w:r>
    </w:p>
    <w:p w14:paraId="37006960" w14:textId="6779D334" w:rsidR="00AA09D0" w:rsidRDefault="000E3BE5" w:rsidP="000E3BE5">
      <w:pPr>
        <w:spacing w:before="60" w:after="60" w:line="240" w:lineRule="auto"/>
        <w:jc w:val="both"/>
        <w:rPr>
          <w:rFonts w:ascii="Arial" w:hAnsi="Arial" w:cs="Arial"/>
          <w:sz w:val="20"/>
          <w:szCs w:val="20"/>
        </w:rPr>
      </w:pPr>
      <w:r w:rsidRPr="00AA09D0">
        <w:rPr>
          <w:rFonts w:ascii="Arial" w:hAnsi="Arial" w:cs="Arial"/>
          <w:b/>
          <w:bCs/>
          <w:sz w:val="20"/>
          <w:szCs w:val="20"/>
        </w:rPr>
        <w:t>Dyskusj</w:t>
      </w:r>
      <w:r w:rsidR="00AA09D0">
        <w:rPr>
          <w:rFonts w:ascii="Arial" w:hAnsi="Arial" w:cs="Arial"/>
          <w:b/>
          <w:bCs/>
          <w:sz w:val="20"/>
          <w:szCs w:val="20"/>
        </w:rPr>
        <w:t>e</w:t>
      </w:r>
      <w:r w:rsidRPr="00AA09D0">
        <w:rPr>
          <w:rFonts w:ascii="Arial" w:hAnsi="Arial" w:cs="Arial"/>
          <w:b/>
          <w:bCs/>
          <w:sz w:val="20"/>
          <w:szCs w:val="20"/>
        </w:rPr>
        <w:t xml:space="preserve"> publiczn</w:t>
      </w:r>
      <w:r w:rsidR="00AA09D0">
        <w:rPr>
          <w:rFonts w:ascii="Arial" w:hAnsi="Arial" w:cs="Arial"/>
          <w:b/>
          <w:bCs/>
          <w:sz w:val="20"/>
          <w:szCs w:val="20"/>
        </w:rPr>
        <w:t>e</w:t>
      </w:r>
      <w:r w:rsidRPr="00981515">
        <w:rPr>
          <w:rFonts w:ascii="Arial" w:hAnsi="Arial" w:cs="Arial"/>
          <w:sz w:val="20"/>
          <w:szCs w:val="20"/>
        </w:rPr>
        <w:t xml:space="preserve"> </w:t>
      </w:r>
      <w:r w:rsidR="00732006" w:rsidRPr="00981515">
        <w:rPr>
          <w:rFonts w:ascii="Arial" w:hAnsi="Arial" w:cs="Arial"/>
          <w:sz w:val="20"/>
          <w:szCs w:val="20"/>
        </w:rPr>
        <w:t>odbęd</w:t>
      </w:r>
      <w:r w:rsidR="00AA09D0">
        <w:rPr>
          <w:rFonts w:ascii="Arial" w:hAnsi="Arial" w:cs="Arial"/>
          <w:sz w:val="20"/>
          <w:szCs w:val="20"/>
        </w:rPr>
        <w:t>ą</w:t>
      </w:r>
      <w:r w:rsidR="00732006" w:rsidRPr="00981515">
        <w:rPr>
          <w:rFonts w:ascii="Arial" w:hAnsi="Arial" w:cs="Arial"/>
          <w:sz w:val="20"/>
          <w:szCs w:val="20"/>
        </w:rPr>
        <w:t xml:space="preserve"> się</w:t>
      </w:r>
      <w:r w:rsidR="00AA09D0">
        <w:rPr>
          <w:rFonts w:ascii="Arial" w:hAnsi="Arial" w:cs="Arial"/>
          <w:sz w:val="20"/>
          <w:szCs w:val="20"/>
        </w:rPr>
        <w:t>:</w:t>
      </w:r>
    </w:p>
    <w:p w14:paraId="6DE93108" w14:textId="1E8D8157" w:rsidR="000E3BE5" w:rsidRPr="00AA09D0" w:rsidRDefault="00AA09D0" w:rsidP="00AA09D0">
      <w:pPr>
        <w:pStyle w:val="Akapitzlist"/>
        <w:numPr>
          <w:ilvl w:val="0"/>
          <w:numId w:val="5"/>
        </w:numPr>
        <w:spacing w:before="60" w:after="60" w:line="240" w:lineRule="auto"/>
        <w:ind w:left="426"/>
        <w:jc w:val="both"/>
        <w:rPr>
          <w:rFonts w:ascii="Arial" w:hAnsi="Arial" w:cs="Arial"/>
          <w:strike/>
          <w:sz w:val="20"/>
          <w:szCs w:val="20"/>
        </w:rPr>
      </w:pPr>
      <w:r w:rsidRPr="00AA09D0">
        <w:rPr>
          <w:rFonts w:ascii="Arial" w:hAnsi="Arial" w:cs="Arial"/>
          <w:b/>
          <w:sz w:val="20"/>
          <w:szCs w:val="20"/>
        </w:rPr>
        <w:t>2 kwietnia 2026</w:t>
      </w:r>
      <w:r w:rsidR="000E3BE5" w:rsidRPr="00AA09D0">
        <w:rPr>
          <w:rFonts w:ascii="Arial" w:hAnsi="Arial" w:cs="Arial"/>
          <w:b/>
          <w:sz w:val="20"/>
          <w:szCs w:val="20"/>
        </w:rPr>
        <w:t xml:space="preserve"> r.</w:t>
      </w:r>
      <w:r w:rsidR="000E3BE5" w:rsidRPr="00AA09D0">
        <w:rPr>
          <w:rFonts w:ascii="Arial" w:hAnsi="Arial" w:cs="Arial"/>
          <w:sz w:val="20"/>
          <w:szCs w:val="20"/>
        </w:rPr>
        <w:t xml:space="preserve"> </w:t>
      </w:r>
      <w:r w:rsidR="0074640A" w:rsidRPr="00AA09D0">
        <w:rPr>
          <w:rFonts w:ascii="Arial" w:hAnsi="Arial" w:cs="Arial"/>
          <w:sz w:val="20"/>
          <w:szCs w:val="20"/>
        </w:rPr>
        <w:t xml:space="preserve">o godzinie 16:00, </w:t>
      </w:r>
      <w:r w:rsidR="007220CD" w:rsidRPr="00AA09D0">
        <w:rPr>
          <w:rFonts w:ascii="Arial" w:hAnsi="Arial" w:cs="Arial"/>
          <w:sz w:val="20"/>
          <w:szCs w:val="20"/>
        </w:rPr>
        <w:t xml:space="preserve">w formie spotkania otwartego przeprowadzonego za pomocą środków porozumiewania się na odległość w sposób umożliwiający zabieranie głosu, zadawanie pytań i składanie uwag. </w:t>
      </w:r>
      <w:r w:rsidR="007220CD" w:rsidRPr="00AA09D0">
        <w:rPr>
          <w:rFonts w:ascii="Arial" w:hAnsi="Arial" w:cs="Arial"/>
          <w:b/>
          <w:bCs/>
          <w:sz w:val="20"/>
          <w:szCs w:val="20"/>
        </w:rPr>
        <w:t>Link do zdalnej dyskusji</w:t>
      </w:r>
      <w:r w:rsidR="007220CD" w:rsidRPr="00AA09D0">
        <w:rPr>
          <w:rFonts w:ascii="Arial" w:hAnsi="Arial" w:cs="Arial"/>
          <w:sz w:val="20"/>
          <w:szCs w:val="20"/>
        </w:rPr>
        <w:t xml:space="preserve"> </w:t>
      </w:r>
      <w:r w:rsidRPr="00AA09D0">
        <w:rPr>
          <w:rFonts w:ascii="Arial" w:hAnsi="Arial" w:cs="Arial"/>
          <w:sz w:val="20"/>
        </w:rPr>
        <w:t xml:space="preserve">zostanie udostępniony </w:t>
      </w:r>
      <w:r w:rsidRPr="00AA09D0">
        <w:rPr>
          <w:rFonts w:ascii="Arial" w:hAnsi="Arial" w:cs="Arial"/>
          <w:b/>
          <w:bCs/>
          <w:sz w:val="20"/>
        </w:rPr>
        <w:t>2 kwietnia 2026 r.</w:t>
      </w:r>
      <w:r w:rsidRPr="00AA09D0">
        <w:rPr>
          <w:rFonts w:ascii="Arial" w:hAnsi="Arial" w:cs="Arial"/>
          <w:sz w:val="20"/>
        </w:rPr>
        <w:t xml:space="preserve"> w zakładce, o której mowa poniżej</w:t>
      </w:r>
      <w:r w:rsidR="000E3BE5" w:rsidRPr="00AA09D0">
        <w:rPr>
          <w:rFonts w:ascii="Arial" w:hAnsi="Arial" w:cs="Arial"/>
          <w:sz w:val="20"/>
          <w:szCs w:val="20"/>
        </w:rPr>
        <w:t>.</w:t>
      </w:r>
    </w:p>
    <w:p w14:paraId="2ABAD0B9" w14:textId="4760A960" w:rsidR="00AA09D0" w:rsidRPr="004C1700" w:rsidRDefault="004C1700" w:rsidP="00AA09D0">
      <w:pPr>
        <w:pStyle w:val="Akapitzlist"/>
        <w:numPr>
          <w:ilvl w:val="0"/>
          <w:numId w:val="5"/>
        </w:numPr>
        <w:spacing w:before="60" w:after="60" w:line="240" w:lineRule="auto"/>
        <w:ind w:left="426"/>
        <w:jc w:val="both"/>
        <w:rPr>
          <w:rFonts w:ascii="Arial" w:hAnsi="Arial" w:cs="Arial"/>
          <w:strike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</w:t>
      </w:r>
      <w:r w:rsidRPr="00AA09D0">
        <w:rPr>
          <w:rFonts w:ascii="Arial" w:hAnsi="Arial" w:cs="Arial"/>
          <w:b/>
          <w:sz w:val="20"/>
          <w:szCs w:val="20"/>
        </w:rPr>
        <w:t xml:space="preserve"> kwietnia 2026 r.</w:t>
      </w:r>
      <w:r w:rsidRPr="00AA09D0">
        <w:rPr>
          <w:rFonts w:ascii="Arial" w:hAnsi="Arial" w:cs="Arial"/>
          <w:sz w:val="20"/>
          <w:szCs w:val="20"/>
        </w:rPr>
        <w:t xml:space="preserve"> o godzinie 16:0</w:t>
      </w:r>
      <w:r w:rsidRPr="004C1700">
        <w:rPr>
          <w:rFonts w:ascii="Arial" w:hAnsi="Arial" w:cs="Arial"/>
          <w:sz w:val="20"/>
          <w:szCs w:val="20"/>
        </w:rPr>
        <w:t xml:space="preserve">0 </w:t>
      </w:r>
      <w:r w:rsidRPr="004C1700">
        <w:rPr>
          <w:rFonts w:ascii="Arial" w:hAnsi="Arial" w:cs="Arial"/>
          <w:sz w:val="20"/>
        </w:rPr>
        <w:t>w Urzędzie Miasta Tychy, w sali 102, piętro I.</w:t>
      </w:r>
    </w:p>
    <w:p w14:paraId="46D13669" w14:textId="77777777" w:rsidR="004C1700" w:rsidRPr="00AA09D0" w:rsidRDefault="004C1700" w:rsidP="004C1700">
      <w:pPr>
        <w:pStyle w:val="Akapitzlist"/>
        <w:spacing w:before="60" w:after="60" w:line="240" w:lineRule="auto"/>
        <w:ind w:left="426"/>
        <w:jc w:val="both"/>
        <w:rPr>
          <w:rFonts w:ascii="Arial" w:hAnsi="Arial" w:cs="Arial"/>
          <w:strike/>
          <w:sz w:val="20"/>
          <w:szCs w:val="20"/>
        </w:rPr>
      </w:pPr>
    </w:p>
    <w:p w14:paraId="260AE9B5" w14:textId="07111579" w:rsidR="000E3BE5" w:rsidRPr="00981515" w:rsidRDefault="00C17BF2" w:rsidP="000E3BE5">
      <w:pPr>
        <w:spacing w:before="60" w:after="60" w:line="240" w:lineRule="auto"/>
        <w:jc w:val="both"/>
        <w:rPr>
          <w:rFonts w:ascii="Arial" w:hAnsi="Arial" w:cs="Arial"/>
          <w:sz w:val="14"/>
          <w:szCs w:val="14"/>
        </w:rPr>
      </w:pPr>
      <w:r w:rsidRPr="00981515">
        <w:rPr>
          <w:rFonts w:ascii="Arial" w:hAnsi="Arial" w:cs="Arial"/>
          <w:sz w:val="20"/>
          <w:szCs w:val="20"/>
        </w:rPr>
        <w:t xml:space="preserve">Każdy, kto kwestionuje </w:t>
      </w:r>
      <w:r w:rsidR="000E3BE5" w:rsidRPr="00981515">
        <w:rPr>
          <w:rFonts w:ascii="Arial" w:hAnsi="Arial" w:cs="Arial"/>
          <w:sz w:val="20"/>
          <w:szCs w:val="20"/>
        </w:rPr>
        <w:t xml:space="preserve">ustalenia przyjęte w projekcie planu miejscowego, może wnieść uwagi </w:t>
      </w:r>
      <w:r w:rsidR="00180438" w:rsidRPr="00981515">
        <w:rPr>
          <w:rFonts w:ascii="Arial" w:hAnsi="Arial" w:cs="Arial"/>
          <w:sz w:val="20"/>
          <w:szCs w:val="20"/>
        </w:rPr>
        <w:br/>
      </w:r>
      <w:r w:rsidR="000E3BE5" w:rsidRPr="00981515">
        <w:rPr>
          <w:rFonts w:ascii="Arial" w:hAnsi="Arial" w:cs="Arial"/>
          <w:sz w:val="20"/>
          <w:szCs w:val="20"/>
        </w:rPr>
        <w:t xml:space="preserve">w terminie </w:t>
      </w:r>
      <w:r w:rsidR="000E3BE5" w:rsidRPr="00981515">
        <w:rPr>
          <w:rFonts w:ascii="Arial" w:hAnsi="Arial" w:cs="Arial"/>
          <w:b/>
          <w:sz w:val="20"/>
          <w:szCs w:val="20"/>
        </w:rPr>
        <w:t xml:space="preserve">do </w:t>
      </w:r>
      <w:r w:rsidR="00AA09D0">
        <w:rPr>
          <w:rFonts w:ascii="Arial" w:hAnsi="Arial" w:cs="Arial"/>
          <w:b/>
          <w:sz w:val="20"/>
          <w:szCs w:val="20"/>
        </w:rPr>
        <w:t>30 kwietnia</w:t>
      </w:r>
      <w:r w:rsidR="00981515" w:rsidRPr="00981515">
        <w:rPr>
          <w:rFonts w:ascii="Arial" w:hAnsi="Arial" w:cs="Arial"/>
          <w:b/>
          <w:sz w:val="20"/>
          <w:szCs w:val="20"/>
        </w:rPr>
        <w:t xml:space="preserve"> 202</w:t>
      </w:r>
      <w:r w:rsidR="00AA09D0">
        <w:rPr>
          <w:rFonts w:ascii="Arial" w:hAnsi="Arial" w:cs="Arial"/>
          <w:b/>
          <w:sz w:val="20"/>
          <w:szCs w:val="20"/>
        </w:rPr>
        <w:t>6</w:t>
      </w:r>
      <w:r w:rsidR="000E3BE5" w:rsidRPr="00981515">
        <w:rPr>
          <w:rFonts w:ascii="Arial" w:hAnsi="Arial" w:cs="Arial"/>
          <w:b/>
          <w:sz w:val="20"/>
          <w:szCs w:val="20"/>
        </w:rPr>
        <w:t xml:space="preserve"> r</w:t>
      </w:r>
      <w:r w:rsidR="000E3BE5" w:rsidRPr="00981515">
        <w:rPr>
          <w:rFonts w:ascii="Arial" w:hAnsi="Arial" w:cs="Arial"/>
          <w:b/>
          <w:sz w:val="14"/>
          <w:szCs w:val="14"/>
        </w:rPr>
        <w:t>.</w:t>
      </w:r>
    </w:p>
    <w:p w14:paraId="0BB48A84" w14:textId="4F87A5BF" w:rsidR="000E3BE5" w:rsidRPr="00981515" w:rsidRDefault="000E3BE5" w:rsidP="000E3BE5">
      <w:pPr>
        <w:spacing w:before="120" w:after="120" w:line="240" w:lineRule="auto"/>
        <w:jc w:val="both"/>
        <w:rPr>
          <w:rFonts w:ascii="Arial" w:hAnsi="Arial" w:cs="Arial"/>
          <w:b/>
          <w:sz w:val="14"/>
          <w:szCs w:val="14"/>
        </w:rPr>
      </w:pPr>
      <w:r w:rsidRPr="00981515">
        <w:rPr>
          <w:rFonts w:ascii="Arial" w:hAnsi="Arial" w:cs="Arial"/>
          <w:b/>
          <w:sz w:val="20"/>
          <w:szCs w:val="20"/>
        </w:rPr>
        <w:t xml:space="preserve">Uwagi należy składać </w:t>
      </w:r>
      <w:r w:rsidRPr="00981515">
        <w:rPr>
          <w:rFonts w:ascii="Arial" w:hAnsi="Arial" w:cs="Arial"/>
          <w:sz w:val="20"/>
          <w:szCs w:val="20"/>
        </w:rPr>
        <w:t xml:space="preserve">na piśmie do Prezydenta Miasta Tychy, al. Niepodległości 49, 43-100 Tychy, </w:t>
      </w:r>
      <w:r w:rsidRPr="00981515">
        <w:rPr>
          <w:rFonts w:ascii="Arial" w:hAnsi="Arial" w:cs="Arial"/>
          <w:sz w:val="20"/>
          <w:szCs w:val="20"/>
        </w:rPr>
        <w:br/>
        <w:t xml:space="preserve">z podaniem imienia, nazwiska lub jednostki organizacyjnej, </w:t>
      </w:r>
      <w:r w:rsidR="009C18B5" w:rsidRPr="00981515">
        <w:rPr>
          <w:rFonts w:ascii="Arial" w:hAnsi="Arial" w:cs="Arial"/>
          <w:sz w:val="20"/>
          <w:szCs w:val="20"/>
        </w:rPr>
        <w:t xml:space="preserve">adresu zamieszkania lub siedziby oraz </w:t>
      </w:r>
      <w:r w:rsidR="006225BE" w:rsidRPr="00981515">
        <w:rPr>
          <w:rFonts w:ascii="Arial" w:hAnsi="Arial" w:cs="Arial"/>
          <w:sz w:val="20"/>
          <w:szCs w:val="20"/>
        </w:rPr>
        <w:t xml:space="preserve">adresu i </w:t>
      </w:r>
      <w:r w:rsidRPr="00981515">
        <w:rPr>
          <w:rFonts w:ascii="Arial" w:hAnsi="Arial" w:cs="Arial"/>
          <w:sz w:val="20"/>
          <w:szCs w:val="20"/>
        </w:rPr>
        <w:t xml:space="preserve">oznaczenia nieruchomości, której uwaga dotyczy, w </w:t>
      </w:r>
      <w:r w:rsidR="004C1700">
        <w:rPr>
          <w:rFonts w:ascii="Arial" w:hAnsi="Arial" w:cs="Arial"/>
          <w:sz w:val="20"/>
          <w:szCs w:val="20"/>
        </w:rPr>
        <w:t>postaci</w:t>
      </w:r>
      <w:r w:rsidRPr="00981515">
        <w:rPr>
          <w:rFonts w:ascii="Arial" w:hAnsi="Arial" w:cs="Arial"/>
          <w:sz w:val="20"/>
          <w:szCs w:val="20"/>
        </w:rPr>
        <w:t xml:space="preserve">: </w:t>
      </w:r>
    </w:p>
    <w:p w14:paraId="4AE068E5" w14:textId="77777777" w:rsidR="004C1700" w:rsidRPr="00E50AC7" w:rsidRDefault="004C1700" w:rsidP="004C1700">
      <w:pPr>
        <w:pStyle w:val="Akapitzlist"/>
        <w:numPr>
          <w:ilvl w:val="0"/>
          <w:numId w:val="3"/>
        </w:numPr>
        <w:tabs>
          <w:tab w:val="num" w:pos="720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E50AC7">
        <w:rPr>
          <w:rFonts w:ascii="Arial" w:hAnsi="Arial" w:cs="Arial"/>
          <w:sz w:val="20"/>
          <w:szCs w:val="20"/>
        </w:rPr>
        <w:t>papierowej</w:t>
      </w:r>
      <w:r w:rsidRPr="00E50AC7">
        <w:rPr>
          <w:rFonts w:ascii="Arial" w:hAnsi="Arial" w:cs="Arial"/>
          <w:b/>
          <w:sz w:val="20"/>
          <w:szCs w:val="20"/>
        </w:rPr>
        <w:t xml:space="preserve"> </w:t>
      </w:r>
      <w:r w:rsidRPr="00E50AC7">
        <w:rPr>
          <w:rFonts w:ascii="Arial" w:hAnsi="Arial" w:cs="Arial"/>
          <w:sz w:val="20"/>
          <w:szCs w:val="20"/>
        </w:rPr>
        <w:t xml:space="preserve">złożonej w Biurze Obsługi Klienta Urzędu Miasta Tychy albo wysyłanej na adres: </w:t>
      </w:r>
      <w:r w:rsidRPr="00E50AC7">
        <w:rPr>
          <w:rFonts w:ascii="Arial" w:hAnsi="Arial" w:cs="Arial"/>
          <w:bCs/>
          <w:iCs/>
          <w:sz w:val="20"/>
          <w:szCs w:val="20"/>
        </w:rPr>
        <w:t>al. Niepodległości 49, 43-100 Tychy,</w:t>
      </w:r>
    </w:p>
    <w:p w14:paraId="1E24F2E2" w14:textId="77777777" w:rsidR="004C1700" w:rsidRPr="00E50AC7" w:rsidRDefault="004C1700" w:rsidP="004C1700">
      <w:pPr>
        <w:pStyle w:val="Akapitzlist"/>
        <w:numPr>
          <w:ilvl w:val="0"/>
          <w:numId w:val="3"/>
        </w:numPr>
        <w:tabs>
          <w:tab w:val="num" w:pos="720"/>
        </w:tabs>
        <w:spacing w:after="0" w:line="240" w:lineRule="auto"/>
        <w:ind w:left="284" w:hanging="284"/>
        <w:jc w:val="both"/>
        <w:rPr>
          <w:rStyle w:val="changed-paragraph"/>
          <w:rFonts w:ascii="Arial" w:hAnsi="Arial" w:cs="Arial"/>
          <w:sz w:val="20"/>
          <w:szCs w:val="20"/>
        </w:rPr>
      </w:pPr>
      <w:r w:rsidRPr="00E50AC7">
        <w:rPr>
          <w:rFonts w:ascii="Arial" w:hAnsi="Arial" w:cs="Arial"/>
          <w:sz w:val="20"/>
          <w:szCs w:val="20"/>
        </w:rPr>
        <w:t>elektronicznej</w:t>
      </w:r>
      <w:r w:rsidRPr="00E50AC7">
        <w:rPr>
          <w:rFonts w:ascii="Arial" w:hAnsi="Arial" w:cs="Arial"/>
          <w:bCs/>
          <w:iCs/>
          <w:sz w:val="20"/>
          <w:szCs w:val="20"/>
        </w:rPr>
        <w:t xml:space="preserve"> – </w:t>
      </w:r>
      <w:r w:rsidRPr="00E50AC7">
        <w:rPr>
          <w:rStyle w:val="changed-paragraph"/>
          <w:rFonts w:ascii="Arial" w:hAnsi="Arial" w:cs="Arial"/>
          <w:sz w:val="20"/>
          <w:szCs w:val="20"/>
        </w:rPr>
        <w:t>za pomocą:</w:t>
      </w:r>
    </w:p>
    <w:p w14:paraId="0A868BD7" w14:textId="77777777" w:rsidR="004C1700" w:rsidRPr="00E50AC7" w:rsidRDefault="004C1700" w:rsidP="004C1700">
      <w:pPr>
        <w:pStyle w:val="Tekstpodstawowy"/>
        <w:numPr>
          <w:ilvl w:val="0"/>
          <w:numId w:val="6"/>
        </w:numPr>
        <w:ind w:left="567" w:hanging="283"/>
        <w:outlineLvl w:val="0"/>
        <w:rPr>
          <w:rFonts w:cs="Arial"/>
          <w:sz w:val="20"/>
        </w:rPr>
      </w:pPr>
      <w:r w:rsidRPr="00E50AC7">
        <w:rPr>
          <w:sz w:val="20"/>
        </w:rPr>
        <w:t>e-Doręczeń</w:t>
      </w:r>
      <w:r w:rsidRPr="00E50AC7">
        <w:rPr>
          <w:rFonts w:cs="Arial"/>
          <w:sz w:val="20"/>
        </w:rPr>
        <w:t xml:space="preserve"> na </w:t>
      </w:r>
      <w:r w:rsidRPr="00E50AC7">
        <w:rPr>
          <w:rStyle w:val="changed-paragraph"/>
          <w:rFonts w:cs="Arial"/>
          <w:sz w:val="20"/>
        </w:rPr>
        <w:t>a</w:t>
      </w:r>
      <w:r w:rsidRPr="00E50AC7">
        <w:rPr>
          <w:sz w:val="20"/>
        </w:rPr>
        <w:t>dres: AE:PL-88518-36647-BSJUV-22,</w:t>
      </w:r>
    </w:p>
    <w:p w14:paraId="66AF725F" w14:textId="77777777" w:rsidR="004C1700" w:rsidRPr="00E50AC7" w:rsidRDefault="004C1700" w:rsidP="004C1700">
      <w:pPr>
        <w:pStyle w:val="Tekstpodstawowy"/>
        <w:numPr>
          <w:ilvl w:val="0"/>
          <w:numId w:val="6"/>
        </w:numPr>
        <w:ind w:left="567" w:hanging="283"/>
        <w:outlineLvl w:val="0"/>
        <w:rPr>
          <w:rStyle w:val="changed-paragraph"/>
          <w:rFonts w:cs="Arial"/>
          <w:sz w:val="20"/>
        </w:rPr>
      </w:pPr>
      <w:r w:rsidRPr="00E50AC7">
        <w:rPr>
          <w:rStyle w:val="changed-paragraph"/>
          <w:rFonts w:cs="Arial"/>
          <w:sz w:val="20"/>
        </w:rPr>
        <w:t>elektronicznej skrzynki podawczej (</w:t>
      </w:r>
      <w:proofErr w:type="spellStart"/>
      <w:r w:rsidRPr="00E50AC7">
        <w:rPr>
          <w:rStyle w:val="changed-paragraph"/>
          <w:rFonts w:cs="Arial"/>
          <w:sz w:val="20"/>
        </w:rPr>
        <w:t>ePUAP</w:t>
      </w:r>
      <w:proofErr w:type="spellEnd"/>
      <w:r w:rsidRPr="00E50AC7">
        <w:rPr>
          <w:rStyle w:val="changed-paragraph"/>
          <w:rFonts w:cs="Arial"/>
          <w:sz w:val="20"/>
        </w:rPr>
        <w:t xml:space="preserve">: </w:t>
      </w:r>
      <w:r w:rsidRPr="00E50AC7">
        <w:rPr>
          <w:rStyle w:val="changed-paragraph"/>
          <w:rFonts w:cs="Arial"/>
          <w:b/>
          <w:sz w:val="20"/>
        </w:rPr>
        <w:t>/</w:t>
      </w:r>
      <w:proofErr w:type="spellStart"/>
      <w:r w:rsidRPr="00E50AC7">
        <w:rPr>
          <w:rStyle w:val="changed-paragraph"/>
          <w:rFonts w:cs="Arial"/>
          <w:b/>
          <w:sz w:val="20"/>
        </w:rPr>
        <w:t>UMTychy</w:t>
      </w:r>
      <w:proofErr w:type="spellEnd"/>
      <w:r w:rsidRPr="00E50AC7">
        <w:rPr>
          <w:rStyle w:val="changed-paragraph"/>
          <w:rFonts w:cs="Arial"/>
          <w:b/>
          <w:sz w:val="20"/>
        </w:rPr>
        <w:t>/skrytka</w:t>
      </w:r>
      <w:r w:rsidRPr="00E50AC7">
        <w:rPr>
          <w:rStyle w:val="changed-paragraph"/>
          <w:rFonts w:cs="Arial"/>
          <w:sz w:val="20"/>
        </w:rPr>
        <w:t xml:space="preserve">), </w:t>
      </w:r>
      <w:r w:rsidRPr="00E50AC7">
        <w:rPr>
          <w:rFonts w:cs="Arial"/>
          <w:sz w:val="20"/>
        </w:rPr>
        <w:t>opatrzonej kwalifikowanym podpisem elektronicznym, podpisem zaufanym albo podpisem osobistym</w:t>
      </w:r>
      <w:r w:rsidRPr="00E50AC7">
        <w:rPr>
          <w:rStyle w:val="changed-paragraph"/>
          <w:rFonts w:cs="Arial"/>
          <w:sz w:val="20"/>
        </w:rPr>
        <w:t>,</w:t>
      </w:r>
    </w:p>
    <w:p w14:paraId="73C39A59" w14:textId="53493E6B" w:rsidR="004C1700" w:rsidRPr="004C1700" w:rsidRDefault="004C1700" w:rsidP="004C1700">
      <w:pPr>
        <w:pStyle w:val="Tekstpodstawowy"/>
        <w:numPr>
          <w:ilvl w:val="0"/>
          <w:numId w:val="6"/>
        </w:numPr>
        <w:ind w:left="567" w:hanging="283"/>
        <w:outlineLvl w:val="0"/>
        <w:rPr>
          <w:rStyle w:val="Hipercze"/>
          <w:rFonts w:cs="Arial"/>
          <w:color w:val="auto"/>
          <w:sz w:val="20"/>
          <w:u w:val="none"/>
        </w:rPr>
      </w:pPr>
      <w:r w:rsidRPr="00E50AC7">
        <w:rPr>
          <w:rStyle w:val="changed-paragraph"/>
          <w:rFonts w:cs="Arial"/>
          <w:sz w:val="20"/>
        </w:rPr>
        <w:t xml:space="preserve">poczty elektronicznej wysłanej </w:t>
      </w:r>
      <w:r w:rsidRPr="004C1700">
        <w:rPr>
          <w:rStyle w:val="changed-paragraph"/>
          <w:rFonts w:cs="Arial"/>
          <w:sz w:val="20"/>
        </w:rPr>
        <w:t xml:space="preserve">na adres: </w:t>
      </w:r>
      <w:hyperlink r:id="rId8" w:history="1">
        <w:r w:rsidRPr="004C1700">
          <w:rPr>
            <w:rStyle w:val="Hipercze"/>
            <w:rFonts w:cs="Arial"/>
            <w:b/>
            <w:color w:val="auto"/>
            <w:sz w:val="20"/>
            <w:u w:val="none"/>
          </w:rPr>
          <w:t>urbanistyka@umtychy.pl</w:t>
        </w:r>
      </w:hyperlink>
      <w:r w:rsidRPr="004C1700">
        <w:rPr>
          <w:rStyle w:val="Hipercze"/>
          <w:rFonts w:cs="Arial"/>
          <w:color w:val="auto"/>
          <w:sz w:val="20"/>
          <w:u w:val="none"/>
        </w:rPr>
        <w:t>.</w:t>
      </w:r>
    </w:p>
    <w:p w14:paraId="2D72B8E9" w14:textId="77777777" w:rsidR="004C1700" w:rsidRPr="00E50AC7" w:rsidRDefault="004C1700" w:rsidP="004C1700">
      <w:pPr>
        <w:pStyle w:val="Tekstpodstawowy"/>
        <w:ind w:left="567"/>
        <w:outlineLvl w:val="0"/>
        <w:rPr>
          <w:rStyle w:val="Hipercze"/>
          <w:rFonts w:cs="Arial"/>
          <w:sz w:val="20"/>
        </w:rPr>
      </w:pPr>
    </w:p>
    <w:p w14:paraId="52FFCEBA" w14:textId="570B191C" w:rsidR="004C1700" w:rsidRDefault="004C1700" w:rsidP="004C1700">
      <w:pPr>
        <w:pStyle w:val="Tekstpodstawowy"/>
        <w:outlineLvl w:val="0"/>
        <w:rPr>
          <w:rFonts w:cs="Arial"/>
          <w:sz w:val="20"/>
        </w:rPr>
      </w:pPr>
      <w:r w:rsidRPr="00E50AC7">
        <w:rPr>
          <w:rFonts w:cs="Arial"/>
          <w:b/>
          <w:sz w:val="20"/>
        </w:rPr>
        <w:t>Projekt planu miejscowego, formularz do składania uwag</w:t>
      </w:r>
      <w:r w:rsidRPr="00E50AC7">
        <w:rPr>
          <w:rFonts w:cs="Arial"/>
          <w:sz w:val="20"/>
        </w:rPr>
        <w:t xml:space="preserve"> oraz </w:t>
      </w:r>
      <w:r w:rsidRPr="00E50AC7">
        <w:rPr>
          <w:rFonts w:cs="Arial"/>
          <w:b/>
          <w:sz w:val="20"/>
        </w:rPr>
        <w:t>informacja o przetwarzaniu danych osobowych</w:t>
      </w:r>
      <w:r w:rsidRPr="00E50AC7">
        <w:rPr>
          <w:rFonts w:cs="Arial"/>
          <w:sz w:val="20"/>
        </w:rPr>
        <w:t xml:space="preserve"> dostępne są w Biuletynie Informacji Publicznej Urzędu Miasta Tychy w zakładce </w:t>
      </w:r>
      <w:r w:rsidRPr="00E50AC7">
        <w:rPr>
          <w:rFonts w:cs="Arial"/>
          <w:i/>
          <w:sz w:val="20"/>
        </w:rPr>
        <w:t xml:space="preserve">PLANOWANIE PRZESTRZENNE </w:t>
      </w:r>
      <w:r w:rsidRPr="00E50AC7">
        <w:rPr>
          <w:rFonts w:ascii="Wingdings 3" w:eastAsia="Wingdings 3" w:hAnsi="Wingdings 3" w:cs="Wingdings 3"/>
          <w:b/>
          <w:sz w:val="20"/>
        </w:rPr>
        <w:t></w:t>
      </w:r>
      <w:r w:rsidRPr="00E50AC7">
        <w:rPr>
          <w:rFonts w:cs="Arial"/>
          <w:i/>
          <w:sz w:val="20"/>
        </w:rPr>
        <w:t xml:space="preserve"> Obwieszczenia </w:t>
      </w:r>
      <w:r w:rsidRPr="00E50AC7">
        <w:rPr>
          <w:rFonts w:ascii="Wingdings 3" w:eastAsia="Wingdings 3" w:hAnsi="Wingdings 3" w:cs="Wingdings 3"/>
          <w:b/>
          <w:sz w:val="20"/>
        </w:rPr>
        <w:t></w:t>
      </w:r>
      <w:r w:rsidRPr="00E50AC7">
        <w:rPr>
          <w:rFonts w:cs="Arial"/>
          <w:i/>
          <w:sz w:val="20"/>
        </w:rPr>
        <w:t xml:space="preserve"> 2026 </w:t>
      </w:r>
      <w:r>
        <w:rPr>
          <w:rFonts w:cs="Arial"/>
          <w:i/>
          <w:sz w:val="20"/>
        </w:rPr>
        <w:t>Marzec</w:t>
      </w:r>
      <w:r w:rsidRPr="00E50AC7">
        <w:rPr>
          <w:rFonts w:cs="Arial"/>
          <w:i/>
          <w:sz w:val="20"/>
        </w:rPr>
        <w:t xml:space="preserve"> </w:t>
      </w:r>
      <w:r w:rsidRPr="00E50AC7">
        <w:rPr>
          <w:rFonts w:cs="Arial"/>
          <w:sz w:val="20"/>
        </w:rPr>
        <w:t xml:space="preserve">oraz w Wydziale Planowania Przestrzennego i Urbanistyki. </w:t>
      </w:r>
    </w:p>
    <w:p w14:paraId="20F3A961" w14:textId="77777777" w:rsidR="004C1700" w:rsidRDefault="004C1700" w:rsidP="004C1700">
      <w:pPr>
        <w:pStyle w:val="Tekstpodstawowy"/>
        <w:outlineLvl w:val="0"/>
        <w:rPr>
          <w:rFonts w:cs="Arial"/>
          <w:sz w:val="20"/>
        </w:rPr>
      </w:pPr>
    </w:p>
    <w:p w14:paraId="61519E37" w14:textId="77777777" w:rsidR="004C1700" w:rsidRPr="00981515" w:rsidRDefault="004C1700" w:rsidP="004C1700">
      <w:pPr>
        <w:pStyle w:val="Tekstpodstawowy"/>
        <w:spacing w:before="60" w:after="120"/>
        <w:outlineLvl w:val="0"/>
        <w:rPr>
          <w:rFonts w:cs="Arial"/>
          <w:sz w:val="14"/>
          <w:szCs w:val="14"/>
        </w:rPr>
      </w:pPr>
      <w:r w:rsidRPr="00981515">
        <w:rPr>
          <w:rFonts w:cs="Arial"/>
          <w:sz w:val="20"/>
        </w:rPr>
        <w:t>Rozpatrzenie uwag przez Prezydenta Miasta Tychy nastąpi w formie Zarządzenia Prezydenta Miasta Tychy, w terminie nie dłuższym niż 21 dni od dnia upływu terminu ich składania, które zostanie opublikowane na stronie internetowej Biuletynu Informacji Publicznej Urzędu Miasta Tychy (</w:t>
      </w:r>
      <w:r w:rsidRPr="00981515">
        <w:rPr>
          <w:rFonts w:cs="Arial"/>
          <w:i/>
          <w:sz w:val="20"/>
        </w:rPr>
        <w:t xml:space="preserve">zakładka: Prawo lokalne </w:t>
      </w:r>
      <w:r w:rsidRPr="00981515">
        <w:rPr>
          <w:rFonts w:ascii="Wingdings 3" w:eastAsia="Wingdings 3" w:hAnsi="Wingdings 3" w:cs="Wingdings 3"/>
          <w:b/>
          <w:i/>
          <w:sz w:val="20"/>
        </w:rPr>
        <w:t></w:t>
      </w:r>
      <w:r w:rsidRPr="00981515">
        <w:rPr>
          <w:rFonts w:cs="Arial"/>
          <w:i/>
          <w:sz w:val="20"/>
        </w:rPr>
        <w:t xml:space="preserve"> Zarządzenia Prezydenta Miasta</w:t>
      </w:r>
      <w:r w:rsidRPr="00981515">
        <w:rPr>
          <w:rFonts w:cs="Arial"/>
          <w:sz w:val="20"/>
        </w:rPr>
        <w:t xml:space="preserve">). </w:t>
      </w:r>
    </w:p>
    <w:p w14:paraId="59B073A6" w14:textId="77777777" w:rsidR="004C1700" w:rsidRPr="00E50AC7" w:rsidRDefault="004C1700" w:rsidP="004C1700">
      <w:pPr>
        <w:pStyle w:val="Tekstpodstawowy"/>
        <w:outlineLvl w:val="0"/>
        <w:rPr>
          <w:rFonts w:cs="Arial"/>
          <w:sz w:val="20"/>
        </w:rPr>
      </w:pPr>
    </w:p>
    <w:p w14:paraId="1C49108F" w14:textId="77777777" w:rsidR="002E517C" w:rsidRPr="00981515" w:rsidRDefault="002E517C" w:rsidP="002E517C">
      <w:pPr>
        <w:pStyle w:val="Tekstpodstawowy"/>
        <w:spacing w:before="60" w:after="60"/>
        <w:outlineLvl w:val="0"/>
        <w:rPr>
          <w:rFonts w:cs="Arial"/>
          <w:sz w:val="14"/>
          <w:szCs w:val="14"/>
        </w:rPr>
      </w:pPr>
      <w:r w:rsidRPr="00981515">
        <w:rPr>
          <w:rFonts w:cs="Arial"/>
          <w:sz w:val="20"/>
        </w:rPr>
        <w:t>Jednocześnie informuję, że odstąpiono od przeprowadzenia strategicznej oceny oddziaływania na środowisko.</w:t>
      </w:r>
      <w:r w:rsidRPr="00981515">
        <w:rPr>
          <w:rFonts w:cs="Arial"/>
          <w:i/>
          <w:sz w:val="20"/>
        </w:rPr>
        <w:t xml:space="preserve"> </w:t>
      </w:r>
      <w:r w:rsidRPr="00981515">
        <w:rPr>
          <w:rFonts w:cs="Arial"/>
          <w:sz w:val="14"/>
          <w:szCs w:val="14"/>
        </w:rPr>
        <w:t>[</w:t>
      </w:r>
      <w:r w:rsidR="00882A68" w:rsidRPr="00981515">
        <w:rPr>
          <w:rFonts w:cs="Arial"/>
          <w:sz w:val="14"/>
          <w:szCs w:val="14"/>
        </w:rPr>
        <w:t>4</w:t>
      </w:r>
      <w:r w:rsidRPr="00981515">
        <w:rPr>
          <w:rFonts w:cs="Arial"/>
          <w:sz w:val="14"/>
          <w:szCs w:val="14"/>
        </w:rPr>
        <w:t>]</w:t>
      </w:r>
    </w:p>
    <w:p w14:paraId="3A0D1012" w14:textId="77777777" w:rsidR="002E517C" w:rsidRPr="008002A6" w:rsidRDefault="00524557" w:rsidP="002E517C">
      <w:pPr>
        <w:pStyle w:val="Tekstpodstawowy"/>
        <w:spacing w:before="60" w:after="60"/>
        <w:outlineLvl w:val="0"/>
        <w:rPr>
          <w:rFonts w:cs="Arial"/>
          <w:color w:val="FF0000"/>
          <w:sz w:val="14"/>
          <w:szCs w:val="14"/>
        </w:rPr>
      </w:pPr>
      <w:r>
        <w:rPr>
          <w:rFonts w:cs="Arial"/>
          <w:noProof/>
          <w:color w:val="FF0000"/>
          <w:sz w:val="14"/>
          <w:szCs w:val="14"/>
        </w:rPr>
        <w:pict w14:anchorId="0062AE5E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66.7pt;margin-top:8.05pt;width:204.1pt;height:60.1pt;z-index:251658240" filled="f" stroked="f">
            <v:textbox style="mso-next-textbox:#_x0000_s1026">
              <w:txbxContent>
                <w:p w14:paraId="680CAAC4" w14:textId="35A8454C" w:rsidR="00981515" w:rsidRDefault="008E4CF0" w:rsidP="00FF7A57">
                  <w:pPr>
                    <w:spacing w:after="0"/>
                    <w:jc w:val="center"/>
                    <w:rPr>
                      <w:rFonts w:ascii="Arial" w:hAnsi="Arial" w:cs="Arial"/>
                      <w:sz w:val="18"/>
                    </w:rPr>
                  </w:pPr>
                  <w:r w:rsidRPr="00524557">
                    <w:rPr>
                      <w:rFonts w:ascii="Arial" w:hAnsi="Arial" w:cs="Arial"/>
                      <w:sz w:val="18"/>
                    </w:rPr>
                    <w:t>PREZYDENTA MIASTA</w:t>
                  </w:r>
                  <w:r w:rsidR="00524557">
                    <w:rPr>
                      <w:rFonts w:ascii="Arial" w:hAnsi="Arial" w:cs="Arial"/>
                      <w:sz w:val="18"/>
                    </w:rPr>
                    <w:t xml:space="preserve"> TYCHY</w:t>
                  </w:r>
                </w:p>
                <w:p w14:paraId="68592964" w14:textId="77777777" w:rsidR="00524557" w:rsidRPr="00524557" w:rsidRDefault="00524557" w:rsidP="00FF7A57">
                  <w:pPr>
                    <w:spacing w:after="0"/>
                    <w:jc w:val="center"/>
                    <w:rPr>
                      <w:rFonts w:ascii="Arial" w:hAnsi="Arial" w:cs="Arial"/>
                      <w:sz w:val="18"/>
                    </w:rPr>
                  </w:pPr>
                </w:p>
                <w:p w14:paraId="23E388E8" w14:textId="4AA4D1C1" w:rsidR="00981515" w:rsidRPr="004C1700" w:rsidRDefault="00524557" w:rsidP="00524557">
                  <w:pPr>
                    <w:spacing w:after="0"/>
                    <w:jc w:val="center"/>
                    <w:rPr>
                      <w:color w:val="FFFFFF" w:themeColor="background1"/>
                    </w:rPr>
                  </w:pPr>
                  <w:r>
                    <w:rPr>
                      <w:rFonts w:ascii="Arial" w:hAnsi="Arial" w:cs="Arial"/>
                      <w:sz w:val="18"/>
                    </w:rPr>
                    <w:t>Maciej Gramatyka</w:t>
                  </w:r>
                </w:p>
              </w:txbxContent>
            </v:textbox>
          </v:shape>
        </w:pict>
      </w:r>
    </w:p>
    <w:p w14:paraId="222E5F61" w14:textId="77777777" w:rsidR="00882A68" w:rsidRPr="008002A6" w:rsidRDefault="00882A68" w:rsidP="002E517C">
      <w:pPr>
        <w:pStyle w:val="Tekstpodstawowy"/>
        <w:spacing w:before="60" w:after="60"/>
        <w:outlineLvl w:val="0"/>
        <w:rPr>
          <w:rFonts w:cs="Arial"/>
          <w:color w:val="FF0000"/>
          <w:sz w:val="14"/>
          <w:szCs w:val="14"/>
        </w:rPr>
      </w:pPr>
    </w:p>
    <w:p w14:paraId="680DC1BC" w14:textId="77777777" w:rsidR="00882A68" w:rsidRPr="008002A6" w:rsidRDefault="00882A68" w:rsidP="002E517C">
      <w:pPr>
        <w:pStyle w:val="Tekstpodstawowy"/>
        <w:spacing w:before="60" w:after="60"/>
        <w:outlineLvl w:val="0"/>
        <w:rPr>
          <w:rFonts w:cs="Arial"/>
          <w:color w:val="FF0000"/>
          <w:sz w:val="14"/>
          <w:szCs w:val="14"/>
        </w:rPr>
      </w:pPr>
    </w:p>
    <w:p w14:paraId="72CE3DA8" w14:textId="77777777" w:rsidR="00882A68" w:rsidRPr="008002A6" w:rsidRDefault="00882A68" w:rsidP="002E517C">
      <w:pPr>
        <w:pStyle w:val="Tekstpodstawowy"/>
        <w:spacing w:before="60" w:after="60"/>
        <w:outlineLvl w:val="0"/>
        <w:rPr>
          <w:rFonts w:cs="Arial"/>
          <w:color w:val="FF0000"/>
          <w:sz w:val="14"/>
          <w:szCs w:val="14"/>
        </w:rPr>
      </w:pPr>
    </w:p>
    <w:p w14:paraId="6D20599A" w14:textId="77777777" w:rsidR="002E517C" w:rsidRPr="008002A6" w:rsidRDefault="002E517C" w:rsidP="002E517C">
      <w:pPr>
        <w:pStyle w:val="Tekstpodstawowy"/>
        <w:spacing w:before="60" w:after="60"/>
        <w:ind w:firstLine="5954"/>
        <w:jc w:val="center"/>
        <w:outlineLvl w:val="0"/>
        <w:rPr>
          <w:rFonts w:cs="Arial"/>
          <w:color w:val="FF0000"/>
          <w:sz w:val="12"/>
          <w:szCs w:val="12"/>
        </w:rPr>
      </w:pPr>
    </w:p>
    <w:p w14:paraId="0D1A67A7" w14:textId="77777777" w:rsidR="002E517C" w:rsidRPr="008002A6" w:rsidRDefault="002E517C" w:rsidP="002E517C">
      <w:pPr>
        <w:pStyle w:val="Tekstpodstawowy"/>
        <w:outlineLvl w:val="0"/>
        <w:rPr>
          <w:rFonts w:cs="Arial"/>
          <w:color w:val="FF0000"/>
          <w:sz w:val="20"/>
        </w:rPr>
      </w:pPr>
    </w:p>
    <w:p w14:paraId="49072B23" w14:textId="77777777" w:rsidR="002E517C" w:rsidRPr="008002A6" w:rsidRDefault="002E517C" w:rsidP="002E517C">
      <w:pPr>
        <w:pStyle w:val="Tekstpodstawowy"/>
        <w:outlineLvl w:val="0"/>
        <w:rPr>
          <w:rFonts w:cs="Arial"/>
          <w:color w:val="FF0000"/>
          <w:sz w:val="20"/>
        </w:rPr>
      </w:pPr>
    </w:p>
    <w:p w14:paraId="330EC3C5" w14:textId="77777777" w:rsidR="002E517C" w:rsidRPr="008002A6" w:rsidRDefault="002E517C" w:rsidP="002E517C">
      <w:pPr>
        <w:pStyle w:val="Tekstpodstawowy"/>
        <w:ind w:left="284" w:hanging="284"/>
        <w:outlineLvl w:val="0"/>
        <w:rPr>
          <w:rFonts w:cs="Arial"/>
          <w:color w:val="FF0000"/>
          <w:sz w:val="20"/>
        </w:rPr>
      </w:pPr>
    </w:p>
    <w:p w14:paraId="0D80AD01" w14:textId="77777777" w:rsidR="005E7991" w:rsidRPr="00981515" w:rsidRDefault="005E7991" w:rsidP="005E7991">
      <w:pPr>
        <w:pStyle w:val="Tekstpodstawowy"/>
        <w:ind w:left="284" w:hanging="284"/>
        <w:outlineLvl w:val="0"/>
        <w:rPr>
          <w:rFonts w:cs="Arial"/>
          <w:b/>
          <w:sz w:val="16"/>
          <w:szCs w:val="18"/>
          <w:u w:val="single"/>
        </w:rPr>
      </w:pPr>
      <w:r w:rsidRPr="00981515">
        <w:rPr>
          <w:rFonts w:cs="Arial"/>
          <w:b/>
          <w:sz w:val="16"/>
          <w:szCs w:val="18"/>
          <w:u w:val="single"/>
        </w:rPr>
        <w:t>Podstawa prawna:</w:t>
      </w:r>
    </w:p>
    <w:p w14:paraId="1C79C892" w14:textId="77777777" w:rsidR="005E7991" w:rsidRPr="00784D5D" w:rsidRDefault="005E7991" w:rsidP="005E7991">
      <w:pPr>
        <w:pStyle w:val="Tekstpodstawowy"/>
        <w:ind w:left="284" w:hanging="284"/>
        <w:outlineLvl w:val="0"/>
        <w:rPr>
          <w:rFonts w:cs="Arial"/>
          <w:b/>
          <w:bCs/>
          <w:sz w:val="14"/>
          <w:szCs w:val="14"/>
        </w:rPr>
      </w:pPr>
      <w:r w:rsidRPr="009C5C78">
        <w:rPr>
          <w:rFonts w:cs="Arial"/>
          <w:sz w:val="14"/>
          <w:szCs w:val="14"/>
        </w:rPr>
        <w:t xml:space="preserve">[1] art. 17 pkt. 9 </w:t>
      </w:r>
      <w:r w:rsidRPr="009C5C78">
        <w:rPr>
          <w:rFonts w:cs="Arial"/>
          <w:i/>
          <w:sz w:val="14"/>
          <w:szCs w:val="14"/>
        </w:rPr>
        <w:t>ustawy z dnia 27 marca 2003 r. o planowaniu i zagospodarowaniu przestrzennym</w:t>
      </w:r>
      <w:r w:rsidRPr="009C5C78">
        <w:rPr>
          <w:rFonts w:cs="Arial"/>
          <w:sz w:val="14"/>
          <w:szCs w:val="14"/>
        </w:rPr>
        <w:t xml:space="preserve">  ( </w:t>
      </w:r>
      <w:proofErr w:type="spellStart"/>
      <w:r w:rsidRPr="009C5C78">
        <w:rPr>
          <w:rFonts w:cs="Arial"/>
          <w:sz w:val="14"/>
          <w:szCs w:val="14"/>
        </w:rPr>
        <w:t>t.j</w:t>
      </w:r>
      <w:proofErr w:type="spellEnd"/>
      <w:r w:rsidRPr="009C5C78">
        <w:rPr>
          <w:rFonts w:cs="Arial"/>
          <w:sz w:val="14"/>
          <w:szCs w:val="14"/>
        </w:rPr>
        <w:t>. Dz. U. z 2024 r. poz. 1130</w:t>
      </w:r>
      <w:r>
        <w:rPr>
          <w:rFonts w:cs="Arial"/>
          <w:sz w:val="14"/>
          <w:szCs w:val="14"/>
        </w:rPr>
        <w:t xml:space="preserve">) oraz art. 67. ust 3 ustawy z dnia 7 lipca 2023 r. </w:t>
      </w:r>
      <w:r w:rsidRPr="00784D5D">
        <w:rPr>
          <w:rFonts w:cs="Arial"/>
          <w:i/>
          <w:iCs/>
          <w:sz w:val="14"/>
          <w:szCs w:val="14"/>
        </w:rPr>
        <w:t>o zmianie ustawy o planowaniu i zagospodarowaniu przestrzennym oraz niektórych innych ustaw</w:t>
      </w:r>
      <w:r>
        <w:rPr>
          <w:rFonts w:cs="Arial"/>
          <w:i/>
          <w:iCs/>
          <w:sz w:val="14"/>
          <w:szCs w:val="14"/>
        </w:rPr>
        <w:t xml:space="preserve"> </w:t>
      </w:r>
      <w:r w:rsidRPr="009C5C78">
        <w:rPr>
          <w:rFonts w:cs="Arial"/>
          <w:sz w:val="14"/>
          <w:szCs w:val="14"/>
        </w:rPr>
        <w:t xml:space="preserve">( </w:t>
      </w:r>
      <w:proofErr w:type="spellStart"/>
      <w:r w:rsidRPr="009C5C78">
        <w:rPr>
          <w:rFonts w:cs="Arial"/>
          <w:sz w:val="14"/>
          <w:szCs w:val="14"/>
        </w:rPr>
        <w:t>t.j</w:t>
      </w:r>
      <w:proofErr w:type="spellEnd"/>
      <w:r w:rsidRPr="009C5C78">
        <w:rPr>
          <w:rFonts w:cs="Arial"/>
          <w:sz w:val="14"/>
          <w:szCs w:val="14"/>
        </w:rPr>
        <w:t>. Dz. U. z 202</w:t>
      </w:r>
      <w:r>
        <w:rPr>
          <w:rFonts w:cs="Arial"/>
          <w:sz w:val="14"/>
          <w:szCs w:val="14"/>
        </w:rPr>
        <w:t>3</w:t>
      </w:r>
      <w:r w:rsidRPr="009C5C78">
        <w:rPr>
          <w:rFonts w:cs="Arial"/>
          <w:sz w:val="14"/>
          <w:szCs w:val="14"/>
        </w:rPr>
        <w:t xml:space="preserve"> r. poz. </w:t>
      </w:r>
      <w:r>
        <w:rPr>
          <w:rFonts w:cs="Arial"/>
          <w:sz w:val="14"/>
          <w:szCs w:val="14"/>
        </w:rPr>
        <w:t>1688</w:t>
      </w:r>
      <w:r w:rsidRPr="009C5C78">
        <w:rPr>
          <w:rFonts w:cs="Arial"/>
          <w:sz w:val="14"/>
          <w:szCs w:val="14"/>
        </w:rPr>
        <w:t>)</w:t>
      </w:r>
    </w:p>
    <w:p w14:paraId="07104E47" w14:textId="77777777" w:rsidR="005E7991" w:rsidRPr="009C5C78" w:rsidRDefault="005E7991" w:rsidP="005E7991">
      <w:pPr>
        <w:pStyle w:val="Tekstpodstawowy"/>
        <w:ind w:left="284" w:hanging="284"/>
        <w:outlineLvl w:val="0"/>
        <w:rPr>
          <w:rFonts w:cs="Arial"/>
          <w:sz w:val="14"/>
          <w:szCs w:val="14"/>
        </w:rPr>
      </w:pPr>
      <w:r w:rsidRPr="009C5C78">
        <w:rPr>
          <w:rFonts w:cs="Arial"/>
          <w:sz w:val="14"/>
          <w:szCs w:val="14"/>
        </w:rPr>
        <w:t xml:space="preserve">[2] art. 39 i art. 54 ust. 3 </w:t>
      </w:r>
      <w:r w:rsidRPr="009C5C78">
        <w:rPr>
          <w:rFonts w:cs="Arial"/>
          <w:i/>
          <w:sz w:val="14"/>
          <w:szCs w:val="14"/>
        </w:rPr>
        <w:t>ustawy z dnia 3 października</w:t>
      </w:r>
      <w:r>
        <w:rPr>
          <w:rFonts w:cs="Arial"/>
          <w:i/>
          <w:sz w:val="14"/>
          <w:szCs w:val="14"/>
        </w:rPr>
        <w:t xml:space="preserve"> </w:t>
      </w:r>
      <w:r w:rsidRPr="009C5C78">
        <w:rPr>
          <w:rFonts w:cs="Arial"/>
          <w:i/>
          <w:sz w:val="14"/>
          <w:szCs w:val="14"/>
        </w:rPr>
        <w:t xml:space="preserve">2008 r. o udostępnianiu informacji o środowisku i jego ochronie, udziale społeczeństwa </w:t>
      </w:r>
      <w:r>
        <w:rPr>
          <w:rFonts w:cs="Arial"/>
          <w:i/>
          <w:sz w:val="14"/>
          <w:szCs w:val="14"/>
        </w:rPr>
        <w:br/>
      </w:r>
      <w:r w:rsidRPr="009C5C78">
        <w:rPr>
          <w:rFonts w:cs="Arial"/>
          <w:i/>
          <w:sz w:val="14"/>
          <w:szCs w:val="14"/>
        </w:rPr>
        <w:t xml:space="preserve">w ochronie środowiska oraz o ocenach oddziaływania na środowisko </w:t>
      </w:r>
      <w:r w:rsidRPr="009C5C78">
        <w:rPr>
          <w:rFonts w:cs="Arial"/>
          <w:sz w:val="14"/>
          <w:szCs w:val="14"/>
        </w:rPr>
        <w:t>(</w:t>
      </w:r>
      <w:proofErr w:type="spellStart"/>
      <w:r w:rsidRPr="009C5C78">
        <w:rPr>
          <w:rFonts w:cs="Arial"/>
          <w:sz w:val="14"/>
          <w:szCs w:val="14"/>
        </w:rPr>
        <w:t>t.j</w:t>
      </w:r>
      <w:proofErr w:type="spellEnd"/>
      <w:r w:rsidRPr="009C5C78">
        <w:rPr>
          <w:rFonts w:cs="Arial"/>
          <w:sz w:val="14"/>
          <w:szCs w:val="14"/>
        </w:rPr>
        <w:t>. Dz. U. z 2024 r. poz. 1112);</w:t>
      </w:r>
    </w:p>
    <w:p w14:paraId="1797A6FA" w14:textId="77777777" w:rsidR="005E7991" w:rsidRPr="009C5C78" w:rsidRDefault="005E7991" w:rsidP="005E7991">
      <w:pPr>
        <w:pStyle w:val="Tekstpodstawowy"/>
        <w:ind w:left="284" w:hanging="284"/>
        <w:outlineLvl w:val="0"/>
        <w:rPr>
          <w:rFonts w:cs="Arial"/>
          <w:sz w:val="14"/>
          <w:szCs w:val="14"/>
        </w:rPr>
      </w:pPr>
      <w:r w:rsidRPr="009C5C78">
        <w:rPr>
          <w:rFonts w:cs="Arial"/>
          <w:sz w:val="14"/>
          <w:szCs w:val="14"/>
        </w:rPr>
        <w:t>[3] Uchwała Nr </w:t>
      </w:r>
      <w:r w:rsidRPr="009C5C78">
        <w:rPr>
          <w:sz w:val="14"/>
          <w:szCs w:val="14"/>
        </w:rPr>
        <w:t xml:space="preserve">XLVIII/900/23 Rady Miasta Tychy z dnia 30 marca 2023 r. w sprawie przystąpienia do sporządzenia miejscowego planu zagospodarowania przestrzennego </w:t>
      </w:r>
      <w:r w:rsidRPr="009C5C78">
        <w:rPr>
          <w:bCs/>
          <w:sz w:val="14"/>
          <w:szCs w:val="14"/>
        </w:rPr>
        <w:t>dla obszaru położonego przy ul. Władysława Sikorskiego w Tychach</w:t>
      </w:r>
      <w:r w:rsidRPr="009C5C78">
        <w:rPr>
          <w:rFonts w:cs="Arial"/>
          <w:bCs/>
          <w:sz w:val="14"/>
          <w:szCs w:val="14"/>
        </w:rPr>
        <w:t>;</w:t>
      </w:r>
    </w:p>
    <w:p w14:paraId="5A68C537" w14:textId="1CD261EC" w:rsidR="00F1288E" w:rsidRPr="009C5C78" w:rsidRDefault="005E7991" w:rsidP="005E7991">
      <w:pPr>
        <w:pStyle w:val="Tekstpodstawowy"/>
        <w:ind w:left="284" w:hanging="284"/>
        <w:outlineLvl w:val="0"/>
        <w:rPr>
          <w:rFonts w:cs="Arial"/>
          <w:sz w:val="14"/>
          <w:szCs w:val="14"/>
        </w:rPr>
      </w:pPr>
      <w:r w:rsidRPr="009C5C78">
        <w:rPr>
          <w:rFonts w:cs="Arial"/>
          <w:sz w:val="14"/>
          <w:szCs w:val="14"/>
        </w:rPr>
        <w:t xml:space="preserve">[4] art. 48 ust 1 </w:t>
      </w:r>
      <w:r w:rsidRPr="009C5C78">
        <w:rPr>
          <w:rFonts w:cs="Arial"/>
          <w:i/>
          <w:sz w:val="14"/>
          <w:szCs w:val="14"/>
        </w:rPr>
        <w:t>ustawy z dnia 3 października 2008 r. o udostępnianiu informacji o środowisku i jego ochronie, udziale społeczeństwa w ochronie środowiska oraz ocenach oddziaływania na środowisko</w:t>
      </w:r>
      <w:r w:rsidRPr="009C5C78">
        <w:rPr>
          <w:rFonts w:cs="Arial"/>
          <w:sz w:val="14"/>
          <w:szCs w:val="14"/>
        </w:rPr>
        <w:t xml:space="preserve"> (</w:t>
      </w:r>
      <w:proofErr w:type="spellStart"/>
      <w:r w:rsidRPr="009C5C78">
        <w:rPr>
          <w:rFonts w:cs="Arial"/>
          <w:sz w:val="14"/>
          <w:szCs w:val="14"/>
        </w:rPr>
        <w:t>t.j</w:t>
      </w:r>
      <w:proofErr w:type="spellEnd"/>
      <w:r w:rsidRPr="009C5C78">
        <w:rPr>
          <w:rFonts w:cs="Arial"/>
          <w:sz w:val="14"/>
          <w:szCs w:val="14"/>
        </w:rPr>
        <w:t>. Dz. U. z 2024 r. poz. 1112).</w:t>
      </w:r>
    </w:p>
    <w:sectPr w:rsidR="00F1288E" w:rsidRPr="009C5C78" w:rsidSect="00C83EEA">
      <w:pgSz w:w="11906" w:h="16838"/>
      <w:pgMar w:top="567" w:right="1417" w:bottom="1135" w:left="1417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5D71C" w14:textId="77777777" w:rsidR="00981515" w:rsidRDefault="00981515" w:rsidP="0057586C">
      <w:pPr>
        <w:spacing w:after="0" w:line="240" w:lineRule="auto"/>
      </w:pPr>
      <w:r>
        <w:separator/>
      </w:r>
    </w:p>
  </w:endnote>
  <w:endnote w:type="continuationSeparator" w:id="0">
    <w:p w14:paraId="6116BBB8" w14:textId="77777777" w:rsidR="00981515" w:rsidRDefault="00981515" w:rsidP="00575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6BFAA" w14:textId="77777777" w:rsidR="00981515" w:rsidRDefault="00981515" w:rsidP="0057586C">
      <w:pPr>
        <w:spacing w:after="0" w:line="240" w:lineRule="auto"/>
      </w:pPr>
      <w:r>
        <w:separator/>
      </w:r>
    </w:p>
  </w:footnote>
  <w:footnote w:type="continuationSeparator" w:id="0">
    <w:p w14:paraId="42B2C89E" w14:textId="77777777" w:rsidR="00981515" w:rsidRDefault="00981515" w:rsidP="005758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7A0D"/>
    <w:multiLevelType w:val="multilevel"/>
    <w:tmpl w:val="2AB855F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50F127D"/>
    <w:multiLevelType w:val="hybridMultilevel"/>
    <w:tmpl w:val="30A44A10"/>
    <w:lvl w:ilvl="0" w:tplc="B32042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975EF0"/>
    <w:multiLevelType w:val="hybridMultilevel"/>
    <w:tmpl w:val="135AD514"/>
    <w:lvl w:ilvl="0" w:tplc="E9F86F0A">
      <w:start w:val="1"/>
      <w:numFmt w:val="lowerLetter"/>
      <w:lvlText w:val="%1)"/>
      <w:lvlJc w:val="left"/>
      <w:pPr>
        <w:ind w:left="1287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0B45E1D"/>
    <w:multiLevelType w:val="hybridMultilevel"/>
    <w:tmpl w:val="D55CD6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392DA6"/>
    <w:multiLevelType w:val="hybridMultilevel"/>
    <w:tmpl w:val="E728A6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01256C"/>
    <w:multiLevelType w:val="multilevel"/>
    <w:tmpl w:val="996AFFE8"/>
    <w:lvl w:ilvl="0">
      <w:start w:val="1"/>
      <w:numFmt w:val="decimal"/>
      <w:lvlText w:val="%1)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num w:numId="1" w16cid:durableId="982736919">
    <w:abstractNumId w:val="5"/>
  </w:num>
  <w:num w:numId="2" w16cid:durableId="878200832">
    <w:abstractNumId w:val="0"/>
  </w:num>
  <w:num w:numId="3" w16cid:durableId="1088112388">
    <w:abstractNumId w:val="4"/>
  </w:num>
  <w:num w:numId="4" w16cid:durableId="598756586">
    <w:abstractNumId w:val="3"/>
  </w:num>
  <w:num w:numId="5" w16cid:durableId="1173181969">
    <w:abstractNumId w:val="1"/>
  </w:num>
  <w:num w:numId="6" w16cid:durableId="5295355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7A09"/>
    <w:rsid w:val="000367B2"/>
    <w:rsid w:val="00041A00"/>
    <w:rsid w:val="00052935"/>
    <w:rsid w:val="00070A11"/>
    <w:rsid w:val="00094DF6"/>
    <w:rsid w:val="000A7343"/>
    <w:rsid w:val="000C30DC"/>
    <w:rsid w:val="000C4568"/>
    <w:rsid w:val="000D2B25"/>
    <w:rsid w:val="000D5CDB"/>
    <w:rsid w:val="000E3BE5"/>
    <w:rsid w:val="000E55F5"/>
    <w:rsid w:val="000F6376"/>
    <w:rsid w:val="001068CC"/>
    <w:rsid w:val="00117FF9"/>
    <w:rsid w:val="00140738"/>
    <w:rsid w:val="00165A98"/>
    <w:rsid w:val="00180438"/>
    <w:rsid w:val="0019596E"/>
    <w:rsid w:val="001A012C"/>
    <w:rsid w:val="001B6287"/>
    <w:rsid w:val="001E11E5"/>
    <w:rsid w:val="001F04E1"/>
    <w:rsid w:val="001F6165"/>
    <w:rsid w:val="00204634"/>
    <w:rsid w:val="00220EF2"/>
    <w:rsid w:val="0022216A"/>
    <w:rsid w:val="00223D65"/>
    <w:rsid w:val="0023601A"/>
    <w:rsid w:val="00243019"/>
    <w:rsid w:val="00247B9C"/>
    <w:rsid w:val="00250424"/>
    <w:rsid w:val="0026654C"/>
    <w:rsid w:val="002847EA"/>
    <w:rsid w:val="00296B5F"/>
    <w:rsid w:val="002B2F6B"/>
    <w:rsid w:val="002B7DBB"/>
    <w:rsid w:val="002C273D"/>
    <w:rsid w:val="002D477C"/>
    <w:rsid w:val="002E09D8"/>
    <w:rsid w:val="002E0CF3"/>
    <w:rsid w:val="002E517C"/>
    <w:rsid w:val="003066B3"/>
    <w:rsid w:val="003504D6"/>
    <w:rsid w:val="003568FC"/>
    <w:rsid w:val="00395B93"/>
    <w:rsid w:val="003B43CF"/>
    <w:rsid w:val="003C19C9"/>
    <w:rsid w:val="00406811"/>
    <w:rsid w:val="00410314"/>
    <w:rsid w:val="00426EDB"/>
    <w:rsid w:val="00427F7E"/>
    <w:rsid w:val="00435587"/>
    <w:rsid w:val="0043659C"/>
    <w:rsid w:val="00446D1E"/>
    <w:rsid w:val="004614F4"/>
    <w:rsid w:val="00470DC4"/>
    <w:rsid w:val="0047264F"/>
    <w:rsid w:val="00486761"/>
    <w:rsid w:val="0049138B"/>
    <w:rsid w:val="00496F1B"/>
    <w:rsid w:val="00497811"/>
    <w:rsid w:val="004A1817"/>
    <w:rsid w:val="004A332D"/>
    <w:rsid w:val="004A70FB"/>
    <w:rsid w:val="004C1700"/>
    <w:rsid w:val="004C1B16"/>
    <w:rsid w:val="004C6720"/>
    <w:rsid w:val="004D6F3A"/>
    <w:rsid w:val="004D7FBE"/>
    <w:rsid w:val="004F7A09"/>
    <w:rsid w:val="0050080D"/>
    <w:rsid w:val="005139B4"/>
    <w:rsid w:val="00524557"/>
    <w:rsid w:val="00543247"/>
    <w:rsid w:val="0057586C"/>
    <w:rsid w:val="00581195"/>
    <w:rsid w:val="00591AD4"/>
    <w:rsid w:val="00593849"/>
    <w:rsid w:val="005A4BB2"/>
    <w:rsid w:val="005C32BA"/>
    <w:rsid w:val="005D3F5C"/>
    <w:rsid w:val="005E7991"/>
    <w:rsid w:val="0061656C"/>
    <w:rsid w:val="006225BE"/>
    <w:rsid w:val="00675809"/>
    <w:rsid w:val="006D78F3"/>
    <w:rsid w:val="007040A5"/>
    <w:rsid w:val="007179CA"/>
    <w:rsid w:val="007220CD"/>
    <w:rsid w:val="007319AC"/>
    <w:rsid w:val="00732006"/>
    <w:rsid w:val="00741171"/>
    <w:rsid w:val="00744215"/>
    <w:rsid w:val="0074640A"/>
    <w:rsid w:val="007804B1"/>
    <w:rsid w:val="00780819"/>
    <w:rsid w:val="00792E0E"/>
    <w:rsid w:val="007A415F"/>
    <w:rsid w:val="007B1A92"/>
    <w:rsid w:val="007C47AA"/>
    <w:rsid w:val="008002A6"/>
    <w:rsid w:val="0080215E"/>
    <w:rsid w:val="0080320A"/>
    <w:rsid w:val="008064BD"/>
    <w:rsid w:val="00806AD2"/>
    <w:rsid w:val="00812CC5"/>
    <w:rsid w:val="00831B7D"/>
    <w:rsid w:val="0084693F"/>
    <w:rsid w:val="00851403"/>
    <w:rsid w:val="00855643"/>
    <w:rsid w:val="00866DD2"/>
    <w:rsid w:val="00882A68"/>
    <w:rsid w:val="008A385A"/>
    <w:rsid w:val="008C6983"/>
    <w:rsid w:val="008C7A3D"/>
    <w:rsid w:val="008E4CF0"/>
    <w:rsid w:val="00933089"/>
    <w:rsid w:val="0094548F"/>
    <w:rsid w:val="00970C47"/>
    <w:rsid w:val="00981515"/>
    <w:rsid w:val="00993CAB"/>
    <w:rsid w:val="009C18B5"/>
    <w:rsid w:val="009C46D9"/>
    <w:rsid w:val="009C5C78"/>
    <w:rsid w:val="009E4925"/>
    <w:rsid w:val="00A160A2"/>
    <w:rsid w:val="00A179E4"/>
    <w:rsid w:val="00A24A12"/>
    <w:rsid w:val="00A404C2"/>
    <w:rsid w:val="00A44900"/>
    <w:rsid w:val="00A45871"/>
    <w:rsid w:val="00A51C2E"/>
    <w:rsid w:val="00A76D4B"/>
    <w:rsid w:val="00AA09D0"/>
    <w:rsid w:val="00AB6DEC"/>
    <w:rsid w:val="00AC02E1"/>
    <w:rsid w:val="00AE54FD"/>
    <w:rsid w:val="00AF2763"/>
    <w:rsid w:val="00B043D6"/>
    <w:rsid w:val="00B27263"/>
    <w:rsid w:val="00B32366"/>
    <w:rsid w:val="00B346F1"/>
    <w:rsid w:val="00B46B51"/>
    <w:rsid w:val="00B55640"/>
    <w:rsid w:val="00B55BFB"/>
    <w:rsid w:val="00B72057"/>
    <w:rsid w:val="00BA176C"/>
    <w:rsid w:val="00BA2391"/>
    <w:rsid w:val="00BB2A52"/>
    <w:rsid w:val="00C03B85"/>
    <w:rsid w:val="00C06F6F"/>
    <w:rsid w:val="00C17BF2"/>
    <w:rsid w:val="00C7655D"/>
    <w:rsid w:val="00C83EEA"/>
    <w:rsid w:val="00CD091A"/>
    <w:rsid w:val="00CD36C7"/>
    <w:rsid w:val="00CF5707"/>
    <w:rsid w:val="00D15648"/>
    <w:rsid w:val="00D15E4A"/>
    <w:rsid w:val="00D21677"/>
    <w:rsid w:val="00D26521"/>
    <w:rsid w:val="00D33531"/>
    <w:rsid w:val="00D34258"/>
    <w:rsid w:val="00D41299"/>
    <w:rsid w:val="00D439B9"/>
    <w:rsid w:val="00D45A2E"/>
    <w:rsid w:val="00D7740E"/>
    <w:rsid w:val="00D81075"/>
    <w:rsid w:val="00E02F5C"/>
    <w:rsid w:val="00E157E9"/>
    <w:rsid w:val="00E24B22"/>
    <w:rsid w:val="00E42595"/>
    <w:rsid w:val="00E93DCD"/>
    <w:rsid w:val="00E942BF"/>
    <w:rsid w:val="00E97405"/>
    <w:rsid w:val="00EB0960"/>
    <w:rsid w:val="00EC3E76"/>
    <w:rsid w:val="00EE7565"/>
    <w:rsid w:val="00EF6A98"/>
    <w:rsid w:val="00F1288E"/>
    <w:rsid w:val="00F13107"/>
    <w:rsid w:val="00F138AE"/>
    <w:rsid w:val="00F13AE3"/>
    <w:rsid w:val="00F13E6E"/>
    <w:rsid w:val="00F3284E"/>
    <w:rsid w:val="00F519FE"/>
    <w:rsid w:val="00F65262"/>
    <w:rsid w:val="00F659A5"/>
    <w:rsid w:val="00F8292D"/>
    <w:rsid w:val="00F86246"/>
    <w:rsid w:val="00F865E5"/>
    <w:rsid w:val="00FC01A1"/>
    <w:rsid w:val="00FE0855"/>
    <w:rsid w:val="00FF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10D3A2B"/>
  <w15:docId w15:val="{6CF095A9-F181-4058-90F2-0DEA9F208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7A72"/>
    <w:pPr>
      <w:spacing w:after="200" w:line="276" w:lineRule="auto"/>
    </w:pPr>
    <w:rPr>
      <w:rFonts w:ascii="Calibri" w:eastAsiaTheme="minorEastAsia" w:hAnsi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21">
    <w:name w:val="Nagłówek 21"/>
    <w:basedOn w:val="Normalny"/>
    <w:link w:val="Nagwek2Znak"/>
    <w:unhideWhenUsed/>
    <w:qFormat/>
    <w:rsid w:val="00A17A72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44"/>
      <w:szCs w:val="20"/>
    </w:rPr>
  </w:style>
  <w:style w:type="character" w:customStyle="1" w:styleId="Nagwek2Znak">
    <w:name w:val="Nagłówek 2 Znak"/>
    <w:basedOn w:val="Domylnaczcionkaakapitu"/>
    <w:link w:val="Nagwek21"/>
    <w:qFormat/>
    <w:rsid w:val="00A17A72"/>
    <w:rPr>
      <w:rFonts w:ascii="Arial" w:eastAsia="Times New Roman" w:hAnsi="Arial" w:cs="Times New Roman"/>
      <w:b/>
      <w:sz w:val="44"/>
      <w:szCs w:val="20"/>
      <w:lang w:eastAsia="pl-PL"/>
    </w:rPr>
  </w:style>
  <w:style w:type="character" w:customStyle="1" w:styleId="czeinternetowe">
    <w:name w:val="Łącze internetowe"/>
    <w:basedOn w:val="Domylnaczcionkaakapitu"/>
    <w:semiHidden/>
    <w:unhideWhenUsed/>
    <w:rsid w:val="00A17A72"/>
    <w:rPr>
      <w:rFonts w:ascii="Trebuchet MS" w:hAnsi="Trebuchet MS"/>
      <w:strike w:val="0"/>
      <w:dstrike w:val="0"/>
      <w:color w:val="612101"/>
      <w:u w:val="none"/>
      <w:effect w:val="non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A17A72"/>
    <w:rPr>
      <w:rFonts w:ascii="Arial" w:eastAsia="Times New Roman" w:hAnsi="Arial" w:cs="Times New Roman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A27B1F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A27B1F"/>
    <w:rPr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92B9F"/>
    <w:rPr>
      <w:rFonts w:ascii="Tahoma" w:eastAsiaTheme="minorEastAsia" w:hAnsi="Tahoma" w:cs="Tahoma"/>
      <w:sz w:val="16"/>
      <w:szCs w:val="16"/>
      <w:lang w:eastAsia="pl-PL"/>
    </w:rPr>
  </w:style>
  <w:style w:type="paragraph" w:styleId="Nagwek">
    <w:name w:val="header"/>
    <w:basedOn w:val="Normalny"/>
    <w:next w:val="Tekstpodstawowy"/>
    <w:qFormat/>
    <w:rsid w:val="004F7A0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unhideWhenUsed/>
    <w:rsid w:val="00A17A72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styleId="Lista">
    <w:name w:val="List"/>
    <w:basedOn w:val="Tekstpodstawowy"/>
    <w:rsid w:val="004F7A09"/>
    <w:rPr>
      <w:rFonts w:cs="Arial"/>
    </w:rPr>
  </w:style>
  <w:style w:type="paragraph" w:customStyle="1" w:styleId="Legenda1">
    <w:name w:val="Legenda1"/>
    <w:basedOn w:val="Normalny"/>
    <w:qFormat/>
    <w:rsid w:val="004F7A0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4F7A09"/>
    <w:pPr>
      <w:suppressLineNumbers/>
    </w:pPr>
    <w:rPr>
      <w:rFonts w:cs="Aria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A27B1F"/>
    <w:pPr>
      <w:spacing w:after="0" w:line="240" w:lineRule="auto"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92B9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A36CE"/>
    <w:pPr>
      <w:ind w:left="720"/>
      <w:contextualSpacing/>
    </w:pPr>
  </w:style>
  <w:style w:type="character" w:customStyle="1" w:styleId="changed-paragraph">
    <w:name w:val="changed-paragraph"/>
    <w:basedOn w:val="Domylnaczcionkaakapitu"/>
    <w:rsid w:val="0022216A"/>
  </w:style>
  <w:style w:type="character" w:styleId="Odwoaniedokomentarza">
    <w:name w:val="annotation reference"/>
    <w:basedOn w:val="Domylnaczcionkaakapitu"/>
    <w:uiPriority w:val="99"/>
    <w:semiHidden/>
    <w:unhideWhenUsed/>
    <w:rsid w:val="00F131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31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13107"/>
    <w:rPr>
      <w:rFonts w:ascii="Calibri" w:eastAsiaTheme="minorEastAsia" w:hAnsi="Calibr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31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3107"/>
    <w:rPr>
      <w:rFonts w:ascii="Calibri" w:eastAsiaTheme="minorEastAsia" w:hAnsi="Calibri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nhideWhenUsed/>
    <w:rsid w:val="002847EA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17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banistyka@umtychy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3BF4B-A0EF-4488-933D-37402FB86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524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Okoń</dc:creator>
  <cp:lastModifiedBy>Katarzyna Okoń</cp:lastModifiedBy>
  <cp:revision>7</cp:revision>
  <cp:lastPrinted>2023-10-18T09:58:00Z</cp:lastPrinted>
  <dcterms:created xsi:type="dcterms:W3CDTF">2024-11-12T12:51:00Z</dcterms:created>
  <dcterms:modified xsi:type="dcterms:W3CDTF">2026-03-05T15:57:00Z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